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ascii="楷体_GB2312" w:eastAsia="楷体_GB2312" w:cs="楷体_GB2312"/>
          <w:b/>
          <w:color w:val="007AAA"/>
          <w:bdr w:val="none" w:color="auto" w:sz="0" w:space="0"/>
        </w:rPr>
        <w:t>一年级（上）数学十大重点题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2628900" cy="409575"/>
            <wp:effectExtent l="0" t="0" r="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E3E3E"/>
          <w:bdr w:val="none" w:color="auto" w:sz="0" w:space="0"/>
        </w:rPr>
        <w:br w:type="textWrapping"/>
      </w:r>
      <w:r>
        <w:rPr>
          <w:color w:val="595959"/>
          <w:bdr w:val="none" w:color="auto" w:sz="0" w:space="0"/>
        </w:rPr>
        <w:t>（1）一共有（　　）个水果。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（2）梨在香蕉的（左　右）面。［在合适的答案上打“√”］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（3）桃子的右面是（　　　）。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（4）（　　　）在梨的左面。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color w:val="D92142"/>
          <w:bdr w:val="none" w:color="auto" w:sz="0" w:space="0"/>
        </w:rPr>
        <w:t>【</w:t>
      </w:r>
      <w:r>
        <w:rPr>
          <w:b/>
          <w:color w:val="D92142"/>
          <w:bdr w:val="none" w:color="auto" w:sz="0" w:space="0"/>
        </w:rPr>
        <w:t>指点迷津</w:t>
      </w:r>
      <w:r>
        <w:rPr>
          <w:color w:val="D92142"/>
          <w:bdr w:val="none" w:color="auto" w:sz="0" w:space="0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在区分“左”和“右”的基础上，会用不同的表达方式说清物体间的位置关系。如：梨在香蕉的（左）面，桃子的右面是（苹果等）。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2628900" cy="409575"/>
            <wp:effectExtent l="0" t="0" r="0" b="952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E3E3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3E3E3E"/>
          <w:bdr w:val="none" w:color="auto" w:sz="0" w:space="0"/>
        </w:rPr>
        <w:t>（</w:t>
      </w:r>
      <w:r>
        <w:rPr>
          <w:rFonts w:hint="eastAsia" w:ascii="宋体" w:hAnsi="宋体" w:eastAsia="宋体" w:cs="宋体"/>
          <w:color w:val="595959"/>
          <w:bdr w:val="none" w:color="auto" w:sz="0" w:space="0"/>
        </w:rPr>
        <w:t>1）从右数起，</w:t>
      </w:r>
      <w:r>
        <w:rPr>
          <w:rFonts w:hint="eastAsia" w:ascii="宋体" w:hAnsi="宋体" w:eastAsia="宋体" w:cs="宋体"/>
          <w:color w:val="3E3E3E"/>
          <w:bdr w:val="none" w:color="auto" w:sz="0" w:space="0"/>
        </w:rPr>
        <w:drawing>
          <wp:inline distT="0" distB="0" distL="114300" distR="114300">
            <wp:extent cx="381000" cy="561975"/>
            <wp:effectExtent l="0" t="0" r="0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595959"/>
          <w:bdr w:val="none" w:color="auto" w:sz="0" w:space="0"/>
        </w:rPr>
        <w:t>是第（　　）个，</w:t>
      </w:r>
      <w:r>
        <w:rPr>
          <w:rFonts w:hint="eastAsia" w:ascii="宋体" w:hAnsi="宋体" w:eastAsia="宋体" w:cs="宋体"/>
          <w:color w:val="3E3E3E"/>
          <w:bdr w:val="none" w:color="auto" w:sz="0" w:space="0"/>
        </w:rPr>
        <w:drawing>
          <wp:inline distT="0" distB="0" distL="114300" distR="114300">
            <wp:extent cx="504825" cy="552450"/>
            <wp:effectExtent l="0" t="0" r="9525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595959"/>
          <w:bdr w:val="none" w:color="auto" w:sz="0" w:space="0"/>
        </w:rPr>
        <w:t>是第（　　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rFonts w:hint="eastAsia" w:ascii="宋体" w:hAnsi="宋体" w:eastAsia="宋体" w:cs="宋体"/>
          <w:color w:val="595959"/>
          <w:bdr w:val="none" w:color="auto" w:sz="0" w:space="0"/>
        </w:rPr>
        <w:t>（2）把左起4个水果圈起来。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rFonts w:hint="eastAsia" w:ascii="宋体" w:hAnsi="宋体" w:eastAsia="宋体" w:cs="宋体"/>
          <w:color w:val="595959"/>
          <w:sz w:val="21"/>
          <w:szCs w:val="21"/>
          <w:bdr w:val="none" w:color="auto" w:sz="0" w:space="0"/>
        </w:rPr>
        <w:t>（3）在右起第4个水果上打"</w:t>
      </w:r>
      <w:r>
        <w:rPr>
          <w:rFonts w:hint="default" w:ascii="楷体_GB2312" w:eastAsia="楷体_GB2312" w:cs="楷体_GB2312"/>
          <w:color w:val="595959"/>
          <w:sz w:val="21"/>
          <w:szCs w:val="21"/>
          <w:bdr w:val="none" w:color="auto" w:sz="0" w:space="0"/>
        </w:rPr>
        <w:t>√"</w:t>
      </w:r>
      <w:r>
        <w:rPr>
          <w:rFonts w:hint="eastAsia" w:ascii="宋体" w:hAnsi="宋体" w:eastAsia="宋体" w:cs="宋体"/>
          <w:color w:val="595959"/>
          <w:sz w:val="21"/>
          <w:szCs w:val="2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b/>
          <w:color w:val="D92142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分清从“左”数起还是从“右”数起，明确所问的是“几个”还是“第几个”。“几个”一般是指物体的总个数，而“第几个”是指其中的“一个”。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4486275" cy="447675"/>
            <wp:effectExtent l="0" t="0" r="9525" b="952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E3E3E"/>
          <w:bdr w:val="none" w:color="auto" w:sz="0" w:space="0"/>
        </w:rPr>
        <w:br w:type="textWrapping"/>
      </w:r>
      <w:r>
        <w:rPr>
          <w:color w:val="595959"/>
          <w:bdr w:val="none" w:color="auto" w:sz="0" w:space="0"/>
        </w:rPr>
        <w:t>（1）一共有（  　）个物体。长方体有（  　）个，正方体有（ 　 ）个，圆柱有（ 　 ）个，球有（ 　 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（2）从左数起　</w:t>
      </w:r>
      <w:r>
        <w:rPr>
          <w:color w:val="3E3E3E"/>
          <w:bdr w:val="none" w:color="auto" w:sz="0" w:space="0"/>
        </w:rPr>
        <w:drawing>
          <wp:inline distT="0" distB="0" distL="114300" distR="114300">
            <wp:extent cx="228600" cy="257175"/>
            <wp:effectExtent l="0" t="0" r="0" b="9525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95959"/>
          <w:bdr w:val="none" w:color="auto" w:sz="0" w:space="0"/>
        </w:rPr>
        <w:t>排在第（　　）个。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（3）从右数起第（　　）个、第（　　）个是球。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b/>
          <w:color w:val="D92142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首先要能正确辨识长方体、正方体、圆柱和球，其次要能进行正确数数，再次还要能结合位置关系理清哪边起第几个物体是什么。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三只蚂蚁同时出发，速度一样。哪只小蚂蚁第一个爬到终点？在它后面画“√”。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3343275" cy="1647825"/>
            <wp:effectExtent l="0" t="0" r="9525" b="952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b/>
          <w:color w:val="D92142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可以逐段逐段数一数，然后比较长短。也可以先比横线段之和的长短，应该是一样长；接着比竖线段之和哪个最短，对应的那只蚂蚁先爬到终点。显然，后一种方法比较灵活。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3990975" cy="1990725"/>
            <wp:effectExtent l="0" t="0" r="9525" b="9525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最重的画“√”，最轻的画“○”。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b/>
          <w:color w:val="D92142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先分别比较每个简易天平上水果的轻重。再把重的与重的比，比出最重的；把轻的与轻的比，比出最轻的。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6096000" cy="695325"/>
            <wp:effectExtent l="0" t="0" r="0" b="9525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E3E3E"/>
          <w:bdr w:val="none" w:color="auto" w:sz="0" w:space="0"/>
        </w:rPr>
        <w:br w:type="textWrapping"/>
      </w:r>
      <w:r>
        <w:rPr>
          <w:color w:val="595959"/>
          <w:bdr w:val="none" w:color="auto" w:sz="0" w:space="0"/>
        </w:rPr>
        <w:t>把上面的图形分类后放在3个框里，用线连一连。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4352925" cy="1000125"/>
            <wp:effectExtent l="0" t="0" r="9525" b="952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b/>
          <w:color w:val="D92142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可按不同标准来分类，</w:t>
      </w:r>
      <w:r>
        <w:rPr>
          <w:b/>
          <w:color w:val="595959"/>
          <w:bdr w:val="none" w:color="auto" w:sz="0" w:space="0"/>
        </w:rPr>
        <w:t>一是按图形的形状</w:t>
      </w:r>
      <w:r>
        <w:rPr>
          <w:color w:val="595959"/>
          <w:bdr w:val="none" w:color="auto" w:sz="0" w:space="0"/>
        </w:rPr>
        <w:t>，</w:t>
      </w:r>
      <w:r>
        <w:rPr>
          <w:b/>
          <w:color w:val="595959"/>
          <w:bdr w:val="none" w:color="auto" w:sz="0" w:space="0"/>
        </w:rPr>
        <w:t>二是按图形的颜色</w:t>
      </w:r>
      <w:r>
        <w:rPr>
          <w:color w:val="595959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4238625" cy="485775"/>
            <wp:effectExtent l="0" t="0" r="9525" b="9525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（1）3和8这两个数，（　　）离0近一些。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（2）在上图中，比6小的数有（　　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（3）6在（　　）的前面。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b/>
          <w:color w:val="D92142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能有序排列10以内的数，并正确比较出数的大小。在比较3和8谁离0近一些时，可以通过数一数0与3之间相隔几个数，0与8之间相隔几个数来判定；当然也可以在直线上数0与3之间有几段，0与8之间有几段，从而作出判定。“6在（　）的前面”这题容易填错为“6在（5）的前面”，其实这题也可以变成“（　）在6的后面”，填完后可作进一步检查，通过读一读、比一比就能发现错误。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z w:val="24"/>
          <w:szCs w:val="24"/>
          <w:bdr w:val="none" w:color="auto" w:sz="0" w:space="0"/>
        </w:rPr>
        <w:t>□　□　□　□　□　□　□　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z w:val="24"/>
          <w:szCs w:val="24"/>
          <w:bdr w:val="none" w:color="auto" w:sz="0" w:space="0"/>
        </w:rPr>
        <w:t>○　○　○　○　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3E3E3E"/>
          <w:sz w:val="24"/>
          <w:szCs w:val="24"/>
          <w:bdr w:val="none" w:color="auto" w:sz="0" w:space="0"/>
        </w:rPr>
        <w:t>＿＿＿＿＿＿＿＿＿＿＿＿＿＿＿＿＿＿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t>（1）○比□少（　　）个，□比○多（　　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t>（2）最少画（　　）个△就能使△比○多，请在横线上画△。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b/>
          <w:color w:val="D92142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t>通过一一对应作比较，就能发现谁比谁多几个或谁比谁少几个。第（2）题画△时要理解“最少画（　　）个△就能使△比○多”的意思，△要比○多，但△的个数又要最少，那就只比○多一个。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3E3E3E"/>
          <w:bdr w:val="none" w:color="auto" w:sz="0" w:space="0"/>
        </w:rPr>
        <w:drawing>
          <wp:inline distT="0" distB="0" distL="114300" distR="114300">
            <wp:extent cx="1552575" cy="1133475"/>
            <wp:effectExtent l="0" t="0" r="9525" b="9525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E3E3E"/>
          <w:bdr w:val="none" w:color="auto" w:sz="0" w:space="0"/>
        </w:rPr>
        <w:br w:type="textWrapping"/>
      </w:r>
      <w:r>
        <w:rPr>
          <w:color w:val="595959"/>
          <w:bdr w:val="none" w:color="auto" w:sz="0" w:space="0"/>
        </w:rPr>
        <w:t>工人叔叔还要铺（　　）块地砖才能铺满房间。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b/>
          <w:color w:val="D92142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先照样子有序画出与图中一样的长方形，再数一数所画的个数就行了。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default" w:ascii="楷体_GB2312" w:eastAsia="楷体_GB2312" w:cs="楷体_GB2312"/>
          <w:b/>
          <w:color w:val="000000"/>
          <w:sz w:val="24"/>
          <w:szCs w:val="24"/>
          <w:bdr w:val="none" w:color="auto" w:sz="0" w:space="0"/>
        </w:rPr>
        <w:t>重点题十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有10个同学站成一队，从前往后数，小红站第3个，从后往前数，小红站第（　）个。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E3E3E"/>
        </w:rPr>
      </w:pPr>
      <w:r>
        <w:rPr>
          <w:b/>
          <w:color w:val="D92142"/>
          <w:bdr w:val="none" w:color="auto" w:sz="0" w:space="0"/>
        </w:rPr>
        <w:t>【指点迷津】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E3E3E"/>
        </w:rPr>
      </w:pPr>
      <w:r>
        <w:rPr>
          <w:color w:val="595959"/>
          <w:bdr w:val="none" w:color="auto" w:sz="0" w:space="0"/>
        </w:rPr>
        <w:t>这题比较好的方法是画图，先画10个圆代表10个同学，再从前往后数第3个涂上颜色代表小红，然后从后往前数到涂色的圆是第8个，就说明小红从后往前数站第8个。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D65FE"/>
    <w:rsid w:val="474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2018-07-24T01:07:00Z</dcterms:created>
  <dc:creator>Administrator</dc:creator>
  <cp:lastModifiedBy>Administrator</cp:lastModifiedBy>
  <dcterms:modified xsi:type="dcterms:W3CDTF">2018-07-24T01:07:22Z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