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7"/>
          <w:szCs w:val="27"/>
          <w:bdr w:val="none" w:color="auto" w:sz="0" w:space="0"/>
          <w:shd w:val="clear" w:fill="FFFFFF"/>
        </w:rPr>
        <w:t>加法凑十法口诀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看大数,分小数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凑成十,加剩数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小朋友,拍拍手,大家来唱凑十歌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一凑九,二凑八,三凑七来四凑六,五五相凑就满十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7"/>
          <w:szCs w:val="27"/>
          <w:bdr w:val="none" w:color="auto" w:sz="0" w:space="0"/>
          <w:shd w:val="clear" w:fill="FFFFFF"/>
        </w:rPr>
        <w:t>凑十法口诀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一九一九好朋友【1、9】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二八二八手拉手【2、8】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三七三七真亲密【3、7】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四六四六一起走【4、6】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五五五五一双手【5、5】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大数记心里，小数记手里。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7"/>
          <w:szCs w:val="27"/>
          <w:bdr w:val="none" w:color="auto" w:sz="0" w:space="0"/>
          <w:shd w:val="clear" w:fill="FFFFFF"/>
        </w:rPr>
        <w:t>减法破十法口诀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减九加一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减八加二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减七加三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减六加四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减五加五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减四加六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减三加七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减二加八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shd w:val="clear" w:fill="FFFFFF"/>
        </w:rPr>
        <w:drawing>
          <wp:inline distT="0" distB="0" distL="114300" distR="114300">
            <wp:extent cx="5599430" cy="3961130"/>
            <wp:effectExtent l="0" t="0" r="1270" b="127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96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shd w:val="clear" w:fill="FFFFFF"/>
        </w:rPr>
        <w:drawing>
          <wp:inline distT="0" distB="0" distL="114300" distR="114300">
            <wp:extent cx="5686425" cy="4022725"/>
            <wp:effectExtent l="0" t="0" r="9525" b="1587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2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5B3F"/>
    <w:rsid w:val="202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2018-09-21T02:55:00Z</dcterms:created>
  <dc:creator>Administrator</dc:creator>
  <cp:lastModifiedBy>Administrator</cp:lastModifiedBy>
  <dcterms:modified xsi:type="dcterms:W3CDTF">2018-09-21T02:56:16Z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