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86" w:rsidRDefault="00D46C3B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Theme="majorEastAsia" w:eastAsiaTheme="majorEastAsia" w:hAnsiTheme="majorEastAsia" w:cs="Tahoma"/>
          <w:b/>
          <w:color w:val="222222"/>
        </w:rPr>
      </w:pPr>
      <w:r>
        <w:rPr>
          <w:rFonts w:asciiTheme="majorEastAsia" w:eastAsiaTheme="majorEastAsia" w:hAnsiTheme="majorEastAsia" w:hint="eastAsia"/>
          <w:b/>
          <w:color w:val="222222"/>
        </w:rPr>
        <w:t xml:space="preserve">识字10  </w:t>
      </w:r>
      <w:r w:rsidR="00DF5E00">
        <w:rPr>
          <w:rFonts w:asciiTheme="majorEastAsia" w:eastAsiaTheme="majorEastAsia" w:hAnsiTheme="majorEastAsia" w:hint="eastAsia"/>
          <w:b/>
          <w:color w:val="222222"/>
        </w:rPr>
        <w:t>升</w:t>
      </w:r>
      <w:r w:rsidR="00DF5E00">
        <w:rPr>
          <w:rFonts w:asciiTheme="majorEastAsia" w:eastAsiaTheme="majorEastAsia" w:hAnsiTheme="majorEastAsia" w:hint="eastAsia"/>
          <w:b/>
          <w:color w:val="222222"/>
        </w:rPr>
        <w:t xml:space="preserve"> </w:t>
      </w:r>
      <w:r w:rsidR="00DF5E00">
        <w:rPr>
          <w:rFonts w:asciiTheme="majorEastAsia" w:eastAsiaTheme="majorEastAsia" w:hAnsiTheme="majorEastAsia" w:hint="eastAsia"/>
          <w:b/>
          <w:color w:val="222222"/>
        </w:rPr>
        <w:t>国</w:t>
      </w:r>
      <w:r w:rsidR="00DF5E00">
        <w:rPr>
          <w:rFonts w:asciiTheme="majorEastAsia" w:eastAsiaTheme="majorEastAsia" w:hAnsiTheme="majorEastAsia" w:hint="eastAsia"/>
          <w:b/>
          <w:color w:val="222222"/>
        </w:rPr>
        <w:t xml:space="preserve"> </w:t>
      </w:r>
      <w:r w:rsidR="00DF5E00">
        <w:rPr>
          <w:rFonts w:asciiTheme="majorEastAsia" w:eastAsiaTheme="majorEastAsia" w:hAnsiTheme="majorEastAsia" w:hint="eastAsia"/>
          <w:b/>
          <w:color w:val="222222"/>
        </w:rPr>
        <w:t>旗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/>
          <w:color w:val="222222"/>
        </w:rPr>
        <w:t>一、看拼音</w:t>
      </w:r>
      <w:r>
        <w:rPr>
          <w:rFonts w:asciiTheme="minorEastAsia" w:eastAsiaTheme="minorEastAsia" w:hAnsiTheme="minorEastAsia" w:cs="Tahoma" w:hint="eastAsia"/>
          <w:color w:val="222222"/>
        </w:rPr>
        <w:t>，</w:t>
      </w:r>
      <w:r>
        <w:rPr>
          <w:rFonts w:asciiTheme="minorEastAsia" w:eastAsiaTheme="minorEastAsia" w:hAnsiTheme="minorEastAsia" w:cs="Tahoma"/>
          <w:color w:val="222222"/>
        </w:rPr>
        <w:t>写</w:t>
      </w:r>
      <w:r>
        <w:rPr>
          <w:rFonts w:asciiTheme="minorEastAsia" w:eastAsiaTheme="minorEastAsia" w:hAnsiTheme="minorEastAsia" w:cs="Tahoma" w:hint="eastAsia"/>
          <w:color w:val="222222"/>
        </w:rPr>
        <w:t>词语。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50" w:firstLine="60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w</w:t>
      </w:r>
      <w:r>
        <w:rPr>
          <w:rFonts w:asciiTheme="minorEastAsia" w:eastAsiaTheme="minorEastAsia" w:hAnsiTheme="minorEastAsia" w:cs="Tahoma" w:hint="eastAsia"/>
          <w:color w:val="222222"/>
        </w:rPr>
        <w:t>ǒ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men         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sh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>à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ng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 xml:space="preserve">  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sh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>ē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ng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 xml:space="preserve">        l</w:t>
      </w:r>
      <w:r>
        <w:rPr>
          <w:rFonts w:asciiTheme="minorEastAsia" w:eastAsiaTheme="minorEastAsia" w:hAnsiTheme="minorEastAsia" w:cs="Tahoma" w:hint="eastAsia"/>
          <w:color w:val="222222"/>
        </w:rPr>
        <w:t>ì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zh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>è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ng</w:t>
      </w:r>
      <w:proofErr w:type="spellEnd"/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/>
          <w:color w:val="222222"/>
        </w:rPr>
        <w:pict>
          <v:group id="_x0000_s1071" style="position:absolute;left:0;text-align:left;margin-left:240.75pt;margin-top:9.05pt;width:74.7pt;height:33.7pt;z-index:251665408" coordorigin="8775,3045" coordsize="1494,750">
            <v:group id="_x0000_s1072" style="position:absolute;left:8775;top:3045;width:747;height:750" coordorigin="4278,2250" coordsize="1530,1440">
              <v:rect id="_x0000_s1073" style="position:absolute;left:4278;top:2250;width:1530;height:144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4" type="#_x0000_t32" style="position:absolute;left:4278;top:3000;width:1530;height:0" o:connectortype="straight">
                <v:stroke dashstyle="1 1" endcap="round"/>
              </v:shape>
              <v:shape id="_x0000_s1075" type="#_x0000_t32" style="position:absolute;left:5025;top:2250;width:15;height:1440" o:connectortype="straight">
                <v:stroke dashstyle="1 1" endcap="round"/>
              </v:shape>
            </v:group>
            <v:group id="_x0000_s1076" style="position:absolute;left:9522;top:3045;width:747;height:750" coordorigin="4278,2250" coordsize="1530,1440">
              <v:rect id="_x0000_s1077" style="position:absolute;left:4278;top:2250;width:1530;height:1440"/>
              <v:shape id="_x0000_s1078" type="#_x0000_t32" style="position:absolute;left:4278;top:3000;width:1530;height:0" o:connectortype="straight">
                <v:stroke dashstyle="1 1" endcap="round"/>
              </v:shape>
              <v:shape id="_x0000_s1079" type="#_x0000_t32" style="position:absolute;left:5025;top:2250;width:15;height:1440" o:connectortype="straight">
                <v:stroke dashstyle="1 1" endcap="round"/>
              </v:shape>
            </v:group>
          </v:group>
        </w:pict>
      </w:r>
      <w:r>
        <w:rPr>
          <w:rFonts w:asciiTheme="minorEastAsia" w:eastAsiaTheme="minorEastAsia" w:hAnsiTheme="minorEastAsia" w:cs="Tahoma"/>
          <w:color w:val="222222"/>
        </w:rPr>
        <w:pict>
          <v:group id="_x0000_s1035" style="position:absolute;left:0;text-align:left;margin-left:130.5pt;margin-top:9.05pt;width:74.7pt;height:33.7pt;z-index:251661312" coordorigin="8775,3045" coordsize="1494,750">
            <v:group id="_x0000_s1036" style="position:absolute;left:8775;top:3045;width:747;height:750" coordorigin="4278,2250" coordsize="1530,1440">
              <v:rect id="_x0000_s1037" style="position:absolute;left:4278;top:2250;width:1530;height:1440"/>
              <v:shape id="_x0000_s1038" type="#_x0000_t32" style="position:absolute;left:4278;top:3000;width:1530;height:0" o:connectortype="straight">
                <v:stroke dashstyle="1 1" endcap="round"/>
              </v:shape>
              <v:shape id="_x0000_s1039" type="#_x0000_t32" style="position:absolute;left:5025;top:2250;width:15;height:1440" o:connectortype="straight">
                <v:stroke dashstyle="1 1" endcap="round"/>
              </v:shape>
            </v:group>
            <v:group id="_x0000_s1040" style="position:absolute;left:9522;top:3045;width:747;height:750" coordorigin="4278,2250" coordsize="1530,1440">
              <v:rect id="_x0000_s1041" style="position:absolute;left:4278;top:2250;width:1530;height:1440"/>
              <v:shape id="_x0000_s1042" type="#_x0000_t32" style="position:absolute;left:4278;top:3000;width:1530;height:0" o:connectortype="straight">
                <v:stroke dashstyle="1 1" endcap="round"/>
              </v:shape>
              <v:shape id="_x0000_s1043" type="#_x0000_t32" style="position:absolute;left:5025;top:2250;width:15;height:1440" o:connectortype="straight">
                <v:stroke dashstyle="1 1" endcap="round"/>
              </v:shape>
            </v:group>
          </v:group>
        </w:pict>
      </w:r>
      <w:r>
        <w:rPr>
          <w:rFonts w:asciiTheme="minorEastAsia" w:eastAsiaTheme="minorEastAsia" w:hAnsiTheme="minorEastAsia" w:cs="Tahoma"/>
          <w:color w:val="222222"/>
        </w:rPr>
        <w:pict>
          <v:group id="_x0000_s1026" style="position:absolute;left:0;text-align:left;margin-left:21pt;margin-top:9.05pt;width:74.7pt;height:33.7pt;z-index:251660288" coordorigin="8775,3045" coordsize="1494,750">
            <v:group id="_x0000_s1027" style="position:absolute;left:8775;top:3045;width:747;height:750" coordorigin="4278,2250" coordsize="1530,1440">
              <v:rect id="_x0000_s1028" style="position:absolute;left:4278;top:2250;width:1530;height:1440"/>
              <v:shape id="_x0000_s1029" type="#_x0000_t32" style="position:absolute;left:4278;top:3000;width:1530;height:0" o:connectortype="straight">
                <v:stroke dashstyle="1 1" endcap="round"/>
              </v:shape>
              <v:shape id="_x0000_s1030" type="#_x0000_t32" style="position:absolute;left:5025;top:2250;width:15;height:1440" o:connectortype="straight">
                <v:stroke dashstyle="1 1" endcap="round"/>
              </v:shape>
            </v:group>
            <v:group id="_x0000_s1031" style="position:absolute;left:9522;top:3045;width:747;height:750" coordorigin="4278,2250" coordsize="1530,1440">
              <v:rect id="_x0000_s1032" style="position:absolute;left:4278;top:2250;width:1530;height:1440"/>
              <v:shape id="_x0000_s1033" type="#_x0000_t32" style="position:absolute;left:4278;top:3000;width:1530;height:0" o:connectortype="straight">
                <v:stroke dashstyle="1 1" endcap="round"/>
              </v:shape>
              <v:shape id="_x0000_s1034" type="#_x0000_t32" style="position:absolute;left:5025;top:2250;width:15;height:1440" o:connectortype="straight">
                <v:stroke dashstyle="1 1" endcap="round"/>
              </v:shape>
            </v:group>
          </v:group>
        </w:pict>
      </w: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xi</w:t>
      </w:r>
      <w:r>
        <w:rPr>
          <w:rFonts w:asciiTheme="minorEastAsia" w:eastAsiaTheme="minorEastAsia" w:hAnsiTheme="minorEastAsia" w:cs="Tahoma" w:hint="eastAsia"/>
          <w:color w:val="222222"/>
        </w:rPr>
        <w:t>à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ng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 xml:space="preserve"> 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sh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>à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ng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 xml:space="preserve">       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zh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>è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ng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 xml:space="preserve">  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zh</w:t>
      </w:r>
      <w:proofErr w:type="spellEnd"/>
      <w:r>
        <w:rPr>
          <w:rFonts w:asciiTheme="minorEastAsia" w:eastAsiaTheme="minorEastAsia" w:hAnsiTheme="minorEastAsia" w:cs="Tahoma" w:hint="eastAsia"/>
          <w:color w:val="222222"/>
        </w:rPr>
        <w:t>ō</w:t>
      </w:r>
      <w:proofErr w:type="spellStart"/>
      <w:r>
        <w:rPr>
          <w:rFonts w:asciiTheme="minorEastAsia" w:eastAsiaTheme="minorEastAsia" w:hAnsiTheme="minorEastAsia" w:cs="Tahoma" w:hint="eastAsia"/>
          <w:color w:val="222222"/>
        </w:rPr>
        <w:t>ng</w:t>
      </w:r>
      <w:proofErr w:type="spellEnd"/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/>
          <w:color w:val="222222"/>
        </w:rPr>
        <w:pict>
          <v:group id="_x0000_s1053" style="position:absolute;left:0;text-align:left;margin-left:130.5pt;margin-top:12pt;width:74.7pt;height:33.7pt;z-index:251663360" coordorigin="8775,3045" coordsize="1494,750">
            <v:group id="_x0000_s1054" style="position:absolute;left:8775;top:3045;width:747;height:750" coordorigin="4278,2250" coordsize="1530,1440">
              <v:rect id="_x0000_s1055" style="position:absolute;left:4278;top:2250;width:1530;height:1440"/>
              <v:shape id="_x0000_s1056" type="#_x0000_t32" style="position:absolute;left:4278;top:3000;width:1530;height:0" o:connectortype="straight">
                <v:stroke dashstyle="1 1" endcap="round"/>
              </v:shape>
              <v:shape id="_x0000_s1057" type="#_x0000_t32" style="position:absolute;left:5025;top:2250;width:15;height:1440" o:connectortype="straight">
                <v:stroke dashstyle="1 1" endcap="round"/>
              </v:shape>
            </v:group>
            <v:group id="_x0000_s1058" style="position:absolute;left:9522;top:3045;width:747;height:750" coordorigin="4278,2250" coordsize="1530,1440">
              <v:rect id="_x0000_s1059" style="position:absolute;left:4278;top:2250;width:1530;height:1440"/>
              <v:shape id="_x0000_s1060" type="#_x0000_t32" style="position:absolute;left:4278;top:3000;width:1530;height:0" o:connectortype="straight">
                <v:stroke dashstyle="1 1" endcap="round"/>
              </v:shape>
              <v:shape id="_x0000_s1061" type="#_x0000_t32" style="position:absolute;left:5025;top:2250;width:15;height:1440" o:connectortype="straight">
                <v:stroke dashstyle="1 1" endcap="round"/>
              </v:shape>
            </v:group>
          </v:group>
        </w:pict>
      </w:r>
      <w:r>
        <w:rPr>
          <w:rFonts w:asciiTheme="minorEastAsia" w:eastAsiaTheme="minorEastAsia" w:hAnsiTheme="minorEastAsia" w:cs="Tahoma"/>
          <w:color w:val="222222"/>
        </w:rPr>
        <w:pict>
          <v:group id="_x0000_s1062" style="position:absolute;left:0;text-align:left;margin-left:19.65pt;margin-top:12pt;width:74.7pt;height:33.7pt;z-index:251664384" coordorigin="8775,3045" coordsize="1494,750">
            <v:group id="_x0000_s1063" style="position:absolute;left:8775;top:3045;width:747;height:750" coordorigin="4278,2250" coordsize="1530,1440">
              <v:rect id="_x0000_s1064" style="position:absolute;left:4278;top:2250;width:1530;height:1440"/>
              <v:shape id="_x0000_s1065" type="#_x0000_t32" style="position:absolute;left:4278;top:3000;width:1530;height:0" o:connectortype="straight">
                <v:stroke dashstyle="1 1" endcap="round"/>
              </v:shape>
              <v:shape id="_x0000_s1066" type="#_x0000_t32" style="position:absolute;left:5025;top:2250;width:15;height:1440" o:connectortype="straight">
                <v:stroke dashstyle="1 1" endcap="round"/>
              </v:shape>
            </v:group>
            <v:group id="_x0000_s1067" style="position:absolute;left:9522;top:3045;width:747;height:750" coordorigin="4278,2250" coordsize="1530,1440">
              <v:rect id="_x0000_s1068" style="position:absolute;left:4278;top:2250;width:1530;height:1440"/>
              <v:shape id="_x0000_s1069" type="#_x0000_t32" style="position:absolute;left:4278;top:3000;width:1530;height:0" o:connectortype="straight">
                <v:stroke dashstyle="1 1" endcap="round"/>
              </v:shape>
              <v:shape id="_x0000_s1070" type="#_x0000_t32" style="position:absolute;left:5025;top:2250;width:15;height:1440" o:connectortype="straight">
                <v:stroke dashstyle="1 1" endcap="round"/>
              </v:shape>
            </v:group>
          </v:group>
        </w:pict>
      </w: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/>
          <w:color w:val="222222"/>
        </w:rPr>
        <w:t>二、</w:t>
      </w:r>
      <w:r>
        <w:rPr>
          <w:rFonts w:asciiTheme="minorEastAsia" w:eastAsiaTheme="minorEastAsia" w:hAnsiTheme="minorEastAsia" w:cs="Tahoma" w:hint="eastAsia"/>
          <w:color w:val="222222"/>
        </w:rPr>
        <w:t>比比看谁组的词语多</w:t>
      </w:r>
      <w:r>
        <w:rPr>
          <w:rFonts w:asciiTheme="minorEastAsia" w:eastAsiaTheme="minorEastAsia" w:hAnsiTheme="minorEastAsia" w:cs="Tahoma"/>
          <w:color w:val="222222"/>
        </w:rPr>
        <w:t>。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150" w:firstLine="36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升（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    </w:t>
      </w:r>
      <w:r>
        <w:rPr>
          <w:rFonts w:asciiTheme="minorEastAsia" w:eastAsiaTheme="minorEastAsia" w:hAnsiTheme="minorEastAsia" w:cs="Tahoma" w:hint="eastAsia"/>
          <w:color w:val="222222"/>
        </w:rPr>
        <w:t>）（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    </w:t>
      </w:r>
      <w:r>
        <w:rPr>
          <w:rFonts w:asciiTheme="minorEastAsia" w:eastAsiaTheme="minorEastAsia" w:hAnsiTheme="minorEastAsia" w:cs="Tahoma" w:hint="eastAsia"/>
          <w:color w:val="222222"/>
        </w:rPr>
        <w:t>）（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    </w:t>
      </w:r>
      <w:r>
        <w:rPr>
          <w:rFonts w:asciiTheme="minorEastAsia" w:eastAsiaTheme="minorEastAsia" w:hAnsiTheme="minorEastAsia" w:cs="Tahoma" w:hint="eastAsia"/>
          <w:color w:val="222222"/>
        </w:rPr>
        <w:t>）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 xml:space="preserve">   </w:t>
      </w:r>
      <w:r>
        <w:rPr>
          <w:rFonts w:asciiTheme="minorEastAsia" w:eastAsiaTheme="minorEastAsia" w:hAnsiTheme="minorEastAsia" w:cs="Tahoma" w:hint="eastAsia"/>
          <w:color w:val="222222"/>
        </w:rPr>
        <w:t>中（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    </w:t>
      </w:r>
      <w:r>
        <w:rPr>
          <w:rFonts w:asciiTheme="minorEastAsia" w:eastAsiaTheme="minorEastAsia" w:hAnsiTheme="minorEastAsia" w:cs="Tahoma" w:hint="eastAsia"/>
          <w:color w:val="222222"/>
        </w:rPr>
        <w:t>）（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    </w:t>
      </w:r>
      <w:r>
        <w:rPr>
          <w:rFonts w:asciiTheme="minorEastAsia" w:eastAsiaTheme="minorEastAsia" w:hAnsiTheme="minorEastAsia" w:cs="Tahoma" w:hint="eastAsia"/>
          <w:color w:val="222222"/>
        </w:rPr>
        <w:t>）（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    </w:t>
      </w:r>
      <w:r>
        <w:rPr>
          <w:rFonts w:asciiTheme="minorEastAsia" w:eastAsiaTheme="minorEastAsia" w:hAnsiTheme="minorEastAsia" w:cs="Tahoma" w:hint="eastAsia"/>
          <w:color w:val="222222"/>
        </w:rPr>
        <w:t>）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三</w:t>
      </w:r>
      <w:r>
        <w:rPr>
          <w:rFonts w:asciiTheme="minorEastAsia" w:eastAsiaTheme="minorEastAsia" w:hAnsiTheme="minorEastAsia" w:cs="Tahoma"/>
          <w:color w:val="222222"/>
        </w:rPr>
        <w:t>、</w:t>
      </w:r>
      <w:r>
        <w:rPr>
          <w:rFonts w:asciiTheme="minorEastAsia" w:eastAsiaTheme="minorEastAsia" w:hAnsiTheme="minorEastAsia" w:cs="Tahoma" w:hint="eastAsia"/>
          <w:color w:val="222222"/>
        </w:rPr>
        <w:t>读一读，连一连。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我们是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           </w:t>
      </w:r>
      <w:r>
        <w:rPr>
          <w:rFonts w:asciiTheme="minorEastAsia" w:eastAsiaTheme="minorEastAsia" w:hAnsiTheme="minorEastAsia" w:cs="Tahoma" w:hint="eastAsia"/>
          <w:color w:val="222222"/>
        </w:rPr>
        <w:t>北京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我们的国名是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     </w:t>
      </w:r>
      <w:r>
        <w:rPr>
          <w:rFonts w:asciiTheme="minorEastAsia" w:eastAsiaTheme="minorEastAsia" w:hAnsiTheme="minorEastAsia" w:cs="Tahoma" w:hint="eastAsia"/>
          <w:color w:val="222222"/>
        </w:rPr>
        <w:t>五星红旗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我们的首都是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     </w:t>
      </w:r>
      <w:r>
        <w:rPr>
          <w:rFonts w:asciiTheme="minorEastAsia" w:eastAsiaTheme="minorEastAsia" w:hAnsiTheme="minorEastAsia" w:cs="Tahoma" w:hint="eastAsia"/>
          <w:color w:val="222222"/>
        </w:rPr>
        <w:t>中国人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我们的国旗是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     </w:t>
      </w:r>
      <w:r>
        <w:rPr>
          <w:rFonts w:asciiTheme="minorEastAsia" w:eastAsiaTheme="minorEastAsia" w:hAnsiTheme="minorEastAsia" w:cs="Tahoma" w:hint="eastAsia"/>
          <w:color w:val="222222"/>
        </w:rPr>
        <w:t>中华人民共和国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bookmarkStart w:id="0" w:name="OLE_LINK1"/>
      <w:r>
        <w:rPr>
          <w:rFonts w:asciiTheme="minorEastAsia" w:eastAsiaTheme="minorEastAsia" w:hAnsiTheme="minorEastAsia" w:cs="Tahoma" w:hint="eastAsia"/>
          <w:color w:val="222222"/>
        </w:rPr>
        <w:t>四、升国旗的时候，我们应该怎么做？为什么？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="465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 xml:space="preserve">______________________________________________________________________________________________________________________________________ 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______________________________________________________________</w:t>
      </w: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0E7C86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</w:p>
    <w:p w:rsidR="000E7C86" w:rsidRDefault="00DF5E00" w:rsidP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bookmarkStart w:id="1" w:name="_GoBack"/>
      <w:bookmarkEnd w:id="1"/>
      <w:r>
        <w:rPr>
          <w:rFonts w:asciiTheme="minorEastAsia" w:eastAsiaTheme="minorEastAsia" w:hAnsiTheme="minorEastAsia" w:cs="Tahoma" w:hint="eastAsia"/>
          <w:color w:val="222222"/>
        </w:rPr>
        <w:t>答案：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一、我们上升立正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</w:t>
      </w:r>
      <w:r>
        <w:rPr>
          <w:rFonts w:asciiTheme="minorEastAsia" w:eastAsiaTheme="minorEastAsia" w:hAnsiTheme="minorEastAsia" w:cs="Tahoma" w:hint="eastAsia"/>
          <w:color w:val="222222"/>
        </w:rPr>
        <w:t>向上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</w:t>
      </w:r>
      <w:r>
        <w:rPr>
          <w:rFonts w:asciiTheme="minorEastAsia" w:eastAsiaTheme="minorEastAsia" w:hAnsiTheme="minorEastAsia" w:cs="Tahoma" w:hint="eastAsia"/>
          <w:color w:val="222222"/>
        </w:rPr>
        <w:t>正中</w:t>
      </w:r>
    </w:p>
    <w:p w:rsidR="000E7C86" w:rsidRDefault="00DF5E00">
      <w:pPr>
        <w:pStyle w:val="a5"/>
        <w:shd w:val="clear" w:color="auto" w:fill="FFFFFF"/>
        <w:tabs>
          <w:tab w:val="left" w:pos="4710"/>
        </w:tabs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二、上升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</w:t>
      </w:r>
      <w:r>
        <w:rPr>
          <w:rFonts w:asciiTheme="minorEastAsia" w:eastAsiaTheme="minorEastAsia" w:hAnsiTheme="minorEastAsia" w:cs="Tahoma" w:hint="eastAsia"/>
          <w:color w:val="222222"/>
        </w:rPr>
        <w:t>升高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</w:t>
      </w:r>
      <w:r>
        <w:rPr>
          <w:rFonts w:asciiTheme="minorEastAsia" w:eastAsiaTheme="minorEastAsia" w:hAnsiTheme="minorEastAsia" w:cs="Tahoma" w:hint="eastAsia"/>
          <w:color w:val="222222"/>
        </w:rPr>
        <w:t>升起</w:t>
      </w:r>
    </w:p>
    <w:p w:rsidR="000E7C86" w:rsidRDefault="00DF5E00">
      <w:pPr>
        <w:pStyle w:val="a5"/>
        <w:shd w:val="clear" w:color="auto" w:fill="FFFFFF"/>
        <w:tabs>
          <w:tab w:val="left" w:pos="4710"/>
        </w:tabs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 xml:space="preserve">    </w:t>
      </w:r>
      <w:r>
        <w:rPr>
          <w:rFonts w:asciiTheme="minorEastAsia" w:eastAsiaTheme="minorEastAsia" w:hAnsiTheme="minorEastAsia" w:cs="Tahoma" w:hint="eastAsia"/>
          <w:color w:val="222222"/>
        </w:rPr>
        <w:t>中心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</w:t>
      </w:r>
      <w:r>
        <w:rPr>
          <w:rFonts w:asciiTheme="minorEastAsia" w:eastAsiaTheme="minorEastAsia" w:hAnsiTheme="minorEastAsia" w:cs="Tahoma" w:hint="eastAsia"/>
          <w:color w:val="222222"/>
        </w:rPr>
        <w:t>中国</w:t>
      </w:r>
      <w:r>
        <w:rPr>
          <w:rFonts w:asciiTheme="minorEastAsia" w:eastAsiaTheme="minorEastAsia" w:hAnsiTheme="minorEastAsia" w:cs="Tahoma" w:hint="eastAsia"/>
          <w:color w:val="222222"/>
        </w:rPr>
        <w:t xml:space="preserve">   </w:t>
      </w:r>
      <w:r>
        <w:rPr>
          <w:rFonts w:asciiTheme="minorEastAsia" w:eastAsiaTheme="minorEastAsia" w:hAnsiTheme="minorEastAsia" w:cs="Tahoma" w:hint="eastAsia"/>
          <w:color w:val="222222"/>
        </w:rPr>
        <w:t>中文</w:t>
      </w:r>
      <w:r>
        <w:rPr>
          <w:rFonts w:asciiTheme="minorEastAsia" w:eastAsiaTheme="minorEastAsia" w:hAnsiTheme="minorEastAsia" w:cs="Tahoma"/>
          <w:color w:val="222222"/>
        </w:rPr>
        <w:tab/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三、我们是中国人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我们的国名是中华人民共和国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我们的首都是北京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我们的国旗是五星红旗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>四、示例：我们应该立正，向国旗行队（注目）礼。</w:t>
      </w:r>
    </w:p>
    <w:p w:rsidR="000E7C86" w:rsidRDefault="00DF5E00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Tahoma"/>
          <w:color w:val="222222"/>
        </w:rPr>
      </w:pPr>
      <w:r>
        <w:rPr>
          <w:rFonts w:asciiTheme="minorEastAsia" w:eastAsiaTheme="minorEastAsia" w:hAnsiTheme="minorEastAsia" w:cs="Tahoma" w:hint="eastAsia"/>
          <w:color w:val="222222"/>
        </w:rPr>
        <w:t xml:space="preserve">          </w:t>
      </w:r>
      <w:r>
        <w:rPr>
          <w:rFonts w:asciiTheme="minorEastAsia" w:eastAsiaTheme="minorEastAsia" w:hAnsiTheme="minorEastAsia" w:cs="Tahoma" w:hint="eastAsia"/>
          <w:color w:val="222222"/>
        </w:rPr>
        <w:t>因为国旗是国家的象征，我们要尊敬国旗。</w:t>
      </w:r>
      <w:bookmarkEnd w:id="0"/>
    </w:p>
    <w:p w:rsidR="000E7C86" w:rsidRDefault="000E7C86">
      <w:pPr>
        <w:spacing w:line="480" w:lineRule="atLeast"/>
      </w:pPr>
    </w:p>
    <w:p w:rsidR="000E7C86" w:rsidRDefault="000E7C86"/>
    <w:sectPr w:rsidR="000E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388"/>
    <w:rsid w:val="00067065"/>
    <w:rsid w:val="000E7C86"/>
    <w:rsid w:val="002C58D9"/>
    <w:rsid w:val="003F3F87"/>
    <w:rsid w:val="00993927"/>
    <w:rsid w:val="009B26EE"/>
    <w:rsid w:val="00C922E2"/>
    <w:rsid w:val="00C945A5"/>
    <w:rsid w:val="00C96839"/>
    <w:rsid w:val="00D46C3B"/>
    <w:rsid w:val="00D51388"/>
    <w:rsid w:val="00D9144D"/>
    <w:rsid w:val="00DA4B26"/>
    <w:rsid w:val="00DF5E00"/>
    <w:rsid w:val="00E82B85"/>
    <w:rsid w:val="00FF25AE"/>
    <w:rsid w:val="3FA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 fillcolor="white">
      <v:fill color="white"/>
    </o:shapedefaults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0"/>
        <o:r id="V:Rule4" type="connector" idref="#_x0000_s1042"/>
        <o:r id="V:Rule5" type="connector" idref="#_x0000_s1075"/>
        <o:r id="V:Rule6" type="connector" idref="#_x0000_s1039"/>
        <o:r id="V:Rule7" type="connector" idref="#_x0000_s1078"/>
        <o:r id="V:Rule8" type="connector" idref="#_x0000_s1034"/>
        <o:r id="V:Rule9" type="connector" idref="#_x0000_s1038"/>
        <o:r id="V:Rule10" type="connector" idref="#_x0000_s1057"/>
        <o:r id="V:Rule11" type="connector" idref="#_x0000_s1079"/>
        <o:r id="V:Rule12" type="connector" idref="#_x0000_s1060"/>
        <o:r id="V:Rule13" type="connector" idref="#_x0000_s1065"/>
        <o:r id="V:Rule14" type="connector" idref="#_x0000_s1061"/>
        <o:r id="V:Rule15" type="connector" idref="#_x0000_s1074"/>
        <o:r id="V:Rule16" type="connector" idref="#_x0000_s1043"/>
        <o:r id="V:Rule17" type="connector" idref="#_x0000_s1070"/>
        <o:r id="V:Rule18" type="connector" idref="#_x0000_s1056"/>
        <o:r id="V:Rule19" type="connector" idref="#_x0000_s1066"/>
        <o:r id="V:Rule20" type="connector" idref="#_x0000_s106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7"/>
    <customShpInfo spid="_x0000_s2098"/>
    <customShpInfo spid="_x0000_s2099"/>
    <customShpInfo spid="_x0000_s2096"/>
    <customShpInfo spid="_x0000_s2101"/>
    <customShpInfo spid="_x0000_s2102"/>
    <customShpInfo spid="_x0000_s2103"/>
    <customShpInfo spid="_x0000_s2100"/>
    <customShpInfo spid="_x0000_s2095"/>
    <customShpInfo spid="_x0000_s2061"/>
    <customShpInfo spid="_x0000_s2062"/>
    <customShpInfo spid="_x0000_s2063"/>
    <customShpInfo spid="_x0000_s2060"/>
    <customShpInfo spid="_x0000_s2065"/>
    <customShpInfo spid="_x0000_s2066"/>
    <customShpInfo spid="_x0000_s2067"/>
    <customShpInfo spid="_x0000_s2064"/>
    <customShpInfo spid="_x0000_s2059"/>
    <customShpInfo spid="_x0000_s2052"/>
    <customShpInfo spid="_x0000_s2053"/>
    <customShpInfo spid="_x0000_s2054"/>
    <customShpInfo spid="_x0000_s2051"/>
    <customShpInfo spid="_x0000_s2056"/>
    <customShpInfo spid="_x0000_s2057"/>
    <customShpInfo spid="_x0000_s2058"/>
    <customShpInfo spid="_x0000_s2055"/>
    <customShpInfo spid="_x0000_s2050"/>
    <customShpInfo spid="_x0000_s2079"/>
    <customShpInfo spid="_x0000_s2080"/>
    <customShpInfo spid="_x0000_s2081"/>
    <customShpInfo spid="_x0000_s2078"/>
    <customShpInfo spid="_x0000_s2083"/>
    <customShpInfo spid="_x0000_s2084"/>
    <customShpInfo spid="_x0000_s2085"/>
    <customShpInfo spid="_x0000_s2082"/>
    <customShpInfo spid="_x0000_s2077"/>
    <customShpInfo spid="_x0000_s2088"/>
    <customShpInfo spid="_x0000_s2089"/>
    <customShpInfo spid="_x0000_s2090"/>
    <customShpInfo spid="_x0000_s2087"/>
    <customShpInfo spid="_x0000_s2092"/>
    <customShpInfo spid="_x0000_s2093"/>
    <customShpInfo spid="_x0000_s2094"/>
    <customShpInfo spid="_x0000_s2091"/>
    <customShpInfo spid="_x0000_s208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8D829-D0E0-40A5-A2EE-3586BDA7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>微软用户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lifanghong</cp:lastModifiedBy>
  <cp:revision>12</cp:revision>
  <dcterms:created xsi:type="dcterms:W3CDTF">2004-12-31T16:59:00Z</dcterms:created>
  <dcterms:modified xsi:type="dcterms:W3CDTF">2016-08-17T01:51:00Z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