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bookmarkStart w:id="0" w:name="_GoBack"/>
      <w:bookmarkEnd w:id="0"/>
      <w:r>
        <w:rPr>
          <w:b/>
          <w:color w:val="AC1D10"/>
          <w:sz w:val="24"/>
          <w:szCs w:val="24"/>
          <w:bdr w:val="none" w:color="auto" w:sz="0" w:space="0"/>
        </w:rPr>
        <w:t>第一单元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一（一人）（一个）（一只）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二（二十）（二月）（二人）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三（三个）（三月）（三天）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王（大王）（帝王）（王府）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上（上天）（上去）（上来）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土（土地）（泥土）（尘土）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口（人口）（入口）（出口）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日（日子）（日月）（生日）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虫（虫子）（小虫）（飞虫）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中（中国）（中间）（中午）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田（水田）（田地）（田里）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四（四方）（四个）（四年）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手（双手）（小手）（大手）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毛（毛衣）（毛皮）（毛发）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人（大人）（人们）（三人）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天（白天）（天上）（一天）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耳（耳目）（耳朵）（耳边）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目（目光）（目的）（双目）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禾（禾苗）（锄禾）（禾场）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木（木头）（树木）（木桌）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火（水火）（大火）（火苗）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头（头目）（头上）（低头）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云（云朵）（白云）（云彩）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去（去年）（过去）（来去）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山（上山）（小山）（山头）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凶（凶手）（凶恶）（行凶）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第四单元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了(到了)       人(人们)      大(大家)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子(儿子)       入(入口)       太(太阳)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月(月光)       儿(花儿)       头(头发)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目(目光)       几(几个)       斗(斗争)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里(手里)       可(可是)       东(东方)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果(水果)       河(小河)       车(大车)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西(西面)       天(天空)       开(开门)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四(四天)       夫(夫人)       井(井水)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第五单元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水（水产）       去（去年）       来（回来）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冰（冰冷）       云（云朵）       夹（夹击）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小（小山）       牛（老牛）       果（水果）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少（少见）       午（正午）       里（里面）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鸟（小鸟）       刀（小刀）       本（本子）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乌（乌黑）       力（力气）       木（木头）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早（早晨）       尺（尺子）       土（土地）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旱（干旱）       尸（尸体）       士（士兵）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第六单元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在（现在）       后（前后）       我（我们）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左（左边）       石（石头）       找（找到）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有（没有）       你（你们）       好（好心）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友（朋友）       称（称号）       仔（仔细）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长（长短）       比（比较）       半（一半）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卡（卡片）       北（北京）       伴（相伴）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巴（尾巴）       下（下去）       雨（雨水）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把（把手）       上（上来）       两（两个）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个（几个）       们（他们）       问（问话）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人（人们）       门（大门）       间（中间）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从（从前）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丛（树丛）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第七单元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才（才能）      明（明白）      同（同伴）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木（木头）      朋（朋友）      司（司机）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和（和好）      学（学生）      自（自由）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种（种子）      字（写字）      目（目的）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己（自己）      衣（衣服）      白（白天）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已（已经）      夜（夜里）      百（一百）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的（好的）      又（又大又圆）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约（约定）     义（意义）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4"/>
          <w:szCs w:val="24"/>
        </w:rPr>
      </w:pPr>
      <w:r>
        <w:rPr>
          <w:b/>
          <w:color w:val="AC1D10"/>
          <w:sz w:val="24"/>
          <w:szCs w:val="24"/>
          <w:bdr w:val="none" w:color="auto" w:sz="0" w:space="0"/>
        </w:rPr>
        <w:t>第八单元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竹（竹子）      牙（牙齿）      马（白马）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行（行动）      芽（发芽）      乌（乌鸦）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对（对手）      妈（妈妈）      全（全国）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时（时间）      码（码头）      金（金子）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用（用心）      几（几个）      只（一只）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甩（甩手）      儿（儿子）      兄（兄长）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回（回来）      石（石头）      出（出入）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田（田地）      右（右手）      击（冲击）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见（看见）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贝（宝贝）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C063C"/>
    <w:rsid w:val="1C4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2018-12-04T05:06:00Z</dcterms:created>
  <dc:creator>Administrator</dc:creator>
  <cp:lastModifiedBy>Administrator</cp:lastModifiedBy>
  <dcterms:modified xsi:type="dcterms:W3CDTF">2018-12-04T05:06:42Z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