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79646"/>
          <w:spacing w:val="8"/>
          <w:sz w:val="22"/>
          <w:szCs w:val="22"/>
          <w:bdr w:val="none" w:color="auto" w:sz="0" w:space="0"/>
          <w:shd w:val="clear" w:fill="FFFFFF"/>
        </w:rPr>
        <w:t>★ 小学生查字典口诀 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spacing w:val="15"/>
        </w:rPr>
      </w:pPr>
      <w:r>
        <w:rPr>
          <w:spacing w:val="15"/>
          <w:sz w:val="22"/>
          <w:szCs w:val="22"/>
          <w:bdr w:val="none" w:color="auto" w:sz="0" w:space="0"/>
        </w:rPr>
        <w:t>学查字典并不难，偏旁部首看端详。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3F3F3F"/>
          <w:spacing w:val="15"/>
          <w:sz w:val="21"/>
          <w:szCs w:val="21"/>
        </w:rPr>
      </w:pPr>
      <w:r>
        <w:rPr>
          <w:color w:val="3F3F3F"/>
          <w:spacing w:val="15"/>
          <w:sz w:val="22"/>
          <w:szCs w:val="22"/>
          <w:bdr w:val="none" w:color="auto" w:sz="0" w:space="0"/>
        </w:rPr>
        <w:t>没有部首查起笔，形声字儿查形旁；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3F3F3F"/>
          <w:spacing w:val="15"/>
          <w:sz w:val="21"/>
          <w:szCs w:val="21"/>
        </w:rPr>
      </w:pPr>
      <w:r>
        <w:rPr>
          <w:color w:val="3F3F3F"/>
          <w:spacing w:val="15"/>
          <w:sz w:val="22"/>
          <w:szCs w:val="22"/>
          <w:bdr w:val="none" w:color="auto" w:sz="0" w:space="0"/>
        </w:rPr>
        <w:t>头底两层是部首，要让字头当偏旁；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3F3F3F"/>
          <w:spacing w:val="15"/>
          <w:sz w:val="21"/>
          <w:szCs w:val="21"/>
        </w:rPr>
      </w:pPr>
      <w:r>
        <w:rPr>
          <w:color w:val="3F3F3F"/>
          <w:spacing w:val="15"/>
          <w:sz w:val="22"/>
          <w:szCs w:val="22"/>
          <w:bdr w:val="none" w:color="auto" w:sz="0" w:space="0"/>
        </w:rPr>
        <w:t>左右两边是部首，取左去右有保障；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color w:val="3F3F3F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3F3F3F"/>
          <w:spacing w:val="15"/>
          <w:sz w:val="21"/>
          <w:szCs w:val="21"/>
        </w:rPr>
      </w:pPr>
      <w:r>
        <w:rPr>
          <w:color w:val="3F3F3F"/>
          <w:spacing w:val="15"/>
          <w:sz w:val="22"/>
          <w:szCs w:val="22"/>
          <w:bdr w:val="none" w:color="auto" w:sz="0" w:space="0"/>
        </w:rPr>
        <w:t>内心外壳是部首，舍去里边查外框；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3F3F3F"/>
          <w:spacing w:val="15"/>
          <w:sz w:val="21"/>
          <w:szCs w:val="21"/>
        </w:rPr>
      </w:pPr>
      <w:r>
        <w:rPr>
          <w:color w:val="3F3F3F"/>
          <w:spacing w:val="15"/>
          <w:sz w:val="22"/>
          <w:szCs w:val="22"/>
          <w:bdr w:val="none" w:color="auto" w:sz="0" w:space="0"/>
        </w:rPr>
        <w:t>整个字儿是部首，此字本身是偏旁；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3F3F3F"/>
          <w:spacing w:val="15"/>
          <w:sz w:val="21"/>
          <w:szCs w:val="21"/>
        </w:rPr>
      </w:pPr>
      <w:r>
        <w:rPr>
          <w:color w:val="3F3F3F"/>
          <w:spacing w:val="15"/>
          <w:sz w:val="22"/>
          <w:szCs w:val="22"/>
          <w:bdr w:val="none" w:color="auto" w:sz="0" w:space="0"/>
        </w:rPr>
        <w:t>一字头上生“二角”，取其下底把“角”砍；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3F3F3F"/>
          <w:spacing w:val="15"/>
          <w:sz w:val="21"/>
          <w:szCs w:val="21"/>
        </w:rPr>
      </w:pPr>
      <w:r>
        <w:rPr>
          <w:color w:val="3F3F3F"/>
          <w:spacing w:val="15"/>
          <w:sz w:val="22"/>
          <w:szCs w:val="22"/>
          <w:bdr w:val="none" w:color="auto" w:sz="0" w:space="0"/>
        </w:rPr>
        <w:t>下底如果不成部，左上角当此字旁；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3F3F3F"/>
          <w:spacing w:val="15"/>
          <w:sz w:val="21"/>
          <w:szCs w:val="21"/>
        </w:rPr>
      </w:pPr>
      <w:r>
        <w:rPr>
          <w:color w:val="3F3F3F"/>
          <w:spacing w:val="15"/>
          <w:sz w:val="22"/>
          <w:szCs w:val="22"/>
          <w:bdr w:val="none" w:color="auto" w:sz="0" w:space="0"/>
        </w:rPr>
        <w:t>有些生字较特殊，顶天立地当偏旁；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color w:val="3F3F3F"/>
          <w:spacing w:val="15"/>
          <w:sz w:val="21"/>
          <w:szCs w:val="21"/>
        </w:rPr>
      </w:pPr>
      <w:r>
        <w:rPr>
          <w:color w:val="3F3F3F"/>
          <w:spacing w:val="15"/>
          <w:sz w:val="22"/>
          <w:szCs w:val="22"/>
          <w:bdr w:val="none" w:color="auto" w:sz="0" w:space="0"/>
        </w:rPr>
        <w:t>多查多想抓规律，相同部首不能忘。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79646"/>
          <w:spacing w:val="8"/>
          <w:sz w:val="22"/>
          <w:szCs w:val="22"/>
          <w:bdr w:val="none" w:color="auto" w:sz="0" w:space="0"/>
          <w:shd w:val="clear" w:fill="FFFFFF"/>
        </w:rPr>
        <w:t>★ 音序查字法 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15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79646"/>
          <w:spacing w:val="15"/>
          <w:sz w:val="22"/>
          <w:szCs w:val="22"/>
          <w:bdr w:val="none" w:color="auto" w:sz="0" w:space="0"/>
          <w:shd w:val="clear" w:fill="FFFFFF"/>
        </w:rPr>
        <w:t>● 方法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15"/>
          <w:sz w:val="22"/>
          <w:szCs w:val="22"/>
          <w:bdr w:val="none" w:color="auto" w:sz="0" w:space="0"/>
          <w:shd w:val="clear" w:fill="FFFFFF"/>
        </w:rPr>
        <w:t>：确定音序和音节，在《汉语拼音音节索引》中找到音序，再找音节，按音节后的页码在正文中找到该字。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15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79646"/>
          <w:spacing w:val="15"/>
          <w:sz w:val="22"/>
          <w:szCs w:val="22"/>
          <w:bdr w:val="none" w:color="auto" w:sz="0" w:space="0"/>
          <w:shd w:val="clear" w:fill="FFFFFF"/>
        </w:rPr>
        <w:t>● 注意事项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15"/>
          <w:sz w:val="22"/>
          <w:szCs w:val="22"/>
          <w:bdr w:val="none" w:color="auto" w:sz="0" w:space="0"/>
          <w:shd w:val="clear" w:fill="FFFFFF"/>
        </w:rPr>
        <w:t>：音序是音节的第一个字母，音节是汉字的读音，音序查字法适用于知道读音，而不知道字形的情况。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1338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79646"/>
          <w:spacing w:val="8"/>
          <w:sz w:val="22"/>
          <w:szCs w:val="22"/>
          <w:bdr w:val="none" w:color="auto" w:sz="0" w:space="0"/>
          <w:shd w:val="clear" w:fill="FFFFFF"/>
        </w:rPr>
        <w:t>★ 数笔画查字法 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15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79646"/>
          <w:spacing w:val="15"/>
          <w:sz w:val="22"/>
          <w:szCs w:val="22"/>
          <w:bdr w:val="none" w:color="auto" w:sz="0" w:space="0"/>
          <w:shd w:val="clear" w:fill="FFFFFF"/>
        </w:rPr>
        <w:t>● 方法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15"/>
          <w:sz w:val="22"/>
          <w:szCs w:val="22"/>
          <w:bdr w:val="none" w:color="auto" w:sz="0" w:space="0"/>
          <w:shd w:val="clear" w:fill="FFFFFF"/>
        </w:rPr>
        <w:t>：数出该字的总笔画数，在《难检字笔画索引》中查到该字对应的页码，在正文中依据页码找到该字。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15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79646"/>
          <w:spacing w:val="15"/>
          <w:sz w:val="22"/>
          <w:szCs w:val="22"/>
          <w:bdr w:val="none" w:color="auto" w:sz="0" w:space="0"/>
          <w:shd w:val="clear" w:fill="FFFFFF"/>
        </w:rPr>
        <w:t>● 注意事项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15"/>
          <w:sz w:val="22"/>
          <w:szCs w:val="22"/>
          <w:bdr w:val="none" w:color="auto" w:sz="0" w:space="0"/>
          <w:shd w:val="clear" w:fill="FFFFFF"/>
        </w:rPr>
        <w:t>：数笔画查字法适用于独体字和分不清部首的字，所有独体字均可以起笔为部首，用部首查字法查找。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3053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79646"/>
          <w:spacing w:val="8"/>
          <w:sz w:val="22"/>
          <w:szCs w:val="22"/>
          <w:bdr w:val="none" w:color="auto" w:sz="0" w:space="0"/>
          <w:shd w:val="clear" w:fill="FFFFFF"/>
        </w:rPr>
        <w:t>★ 部首查字法 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15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79646"/>
          <w:spacing w:val="15"/>
          <w:sz w:val="22"/>
          <w:szCs w:val="22"/>
          <w:bdr w:val="none" w:color="auto" w:sz="0" w:space="0"/>
          <w:shd w:val="clear" w:fill="FFFFFF"/>
        </w:rPr>
        <w:t>● 方法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15"/>
          <w:sz w:val="22"/>
          <w:szCs w:val="22"/>
          <w:bdr w:val="none" w:color="auto" w:sz="0" w:space="0"/>
          <w:shd w:val="clear" w:fill="FFFFFF"/>
        </w:rPr>
        <w:t>：确定部首，数出该部首的笔画数，在《部首目录》中找到该部首所在的页码，在《检字表》中依据页码找到该部首，数出该字除部首外的笔画数，并依此找到该字，按该字后的页码在正文中查找。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15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79646"/>
          <w:spacing w:val="15"/>
          <w:sz w:val="22"/>
          <w:szCs w:val="22"/>
          <w:bdr w:val="none" w:color="auto" w:sz="0" w:space="0"/>
          <w:shd w:val="clear" w:fill="FFFFFF"/>
        </w:rPr>
        <w:t>● 注意事项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15"/>
          <w:sz w:val="22"/>
          <w:szCs w:val="22"/>
          <w:bdr w:val="none" w:color="auto" w:sz="0" w:space="0"/>
          <w:shd w:val="clear" w:fill="FFFFFF"/>
        </w:rPr>
        <w:t>：部首查字法适用于知道字形，而不知道字音的情况。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219575"/>
            <wp:effectExtent l="0" t="0" r="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4219575"/>
            <wp:effectExtent l="0" t="0" r="0" b="952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运用部首查字法，必须具备三个条件：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720" w:right="720"/>
        <w:jc w:val="both"/>
        <w:rPr>
          <w:color w:val="3E3E3E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①会数笔画数；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720" w:right="720"/>
        <w:jc w:val="both"/>
        <w:rPr>
          <w:color w:val="3E3E3E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②会找部首；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720" w:right="720"/>
        <w:jc w:val="both"/>
        <w:rPr>
          <w:color w:val="3E3E3E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③会笔顺。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运用部首查字确定部首是难点，特别是合体字中往往几个部件都是部首，该确定哪个部首呢？可以按以下规律灵活确定。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0C4B4"/>
          <w:spacing w:val="8"/>
          <w:sz w:val="22"/>
          <w:szCs w:val="22"/>
          <w:bdr w:val="none" w:color="auto" w:sz="0" w:space="0"/>
          <w:shd w:val="clear" w:fill="FFFFFF"/>
        </w:rPr>
        <w:t>①查左不查右。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左右结构的字，如果左右两部分都是部首，一般查左旁。如：付、默、须、枫、乱、红、拜、江、外。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0C4B4"/>
          <w:spacing w:val="8"/>
          <w:sz w:val="22"/>
          <w:szCs w:val="22"/>
          <w:bdr w:val="none" w:color="auto" w:sz="0" w:space="0"/>
          <w:shd w:val="clear" w:fill="FFFFFF"/>
        </w:rPr>
        <w:t>②查上不查下。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上下结构的字，如果上下两部分都是部首，一般查上头。如：类、告、唇、弁、岁、李。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0C4B4"/>
          <w:spacing w:val="8"/>
          <w:sz w:val="22"/>
          <w:szCs w:val="22"/>
          <w:bdr w:val="none" w:color="auto" w:sz="0" w:space="0"/>
          <w:shd w:val="clear" w:fill="FFFFFF"/>
        </w:rPr>
        <w:t>③查外不查内。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内外结构的字，如果内外两部分都是部首，一般查外框。如：困、句、司、医、画、夙、庆、这、闷。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0C4B4"/>
          <w:spacing w:val="8"/>
          <w:sz w:val="22"/>
          <w:szCs w:val="22"/>
          <w:bdr w:val="none" w:color="auto" w:sz="0" w:space="0"/>
          <w:shd w:val="clear" w:fill="FFFFFF"/>
        </w:rPr>
        <w:t>④查中坐不查附件。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由两个以上部件或零件交叉起来构成的字，中坐和附着在中坐上的部件都是部首，一般查中坐。如：坐(土)、秉(禾)、巫(工)、夷(大)、兆(儿)、臾(人)。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0C4B4"/>
          <w:spacing w:val="8"/>
          <w:sz w:val="22"/>
          <w:szCs w:val="22"/>
          <w:bdr w:val="none" w:color="auto" w:sz="0" w:space="0"/>
          <w:shd w:val="clear" w:fill="FFFFFF"/>
        </w:rPr>
        <w:t>⑤查合不查分。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构字间架上是“分合式”的字，“分”与“合”都是部首，查合旁。如：影(彡)、皱(皮)、辟(辛)，韩(韦)，封(寸)、碧(石)、娶(女)、驾(马)、楚(疋)、盐(皿)。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0C4B4"/>
          <w:spacing w:val="8"/>
          <w:sz w:val="22"/>
          <w:szCs w:val="22"/>
          <w:bdr w:val="none" w:color="auto" w:sz="0" w:space="0"/>
          <w:shd w:val="clear" w:fill="FFFFFF"/>
        </w:rPr>
        <w:t>⑥查先不查后。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“田”字形间架的字，部首一般在字角，有时几个角的部件都是部首，可以按写字顺序的先后，先写到哪个部首，就查哪个部首。如：鼓（士）、赣(立)、耀(小)、疑(矢)、孵（爫）、够(勹)、孬(女)、舒(人)。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0C4B4"/>
          <w:spacing w:val="8"/>
          <w:sz w:val="22"/>
          <w:szCs w:val="22"/>
          <w:bdr w:val="none" w:color="auto" w:sz="0" w:space="0"/>
          <w:shd w:val="clear" w:fill="FFFFFF"/>
        </w:rPr>
        <w:t>⑦查形不查声。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形声字，有时形旁和声旁都是部首，一般查形旁。如：功(力)、赏(贝)、房(户)、载(车)、衷(衣)、点（灬）。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0C4B4"/>
          <w:spacing w:val="8"/>
          <w:sz w:val="22"/>
          <w:szCs w:val="22"/>
          <w:bdr w:val="none" w:color="auto" w:sz="0" w:space="0"/>
          <w:shd w:val="clear" w:fill="FFFFFF"/>
        </w:rPr>
        <w:t>⑧查多不查少。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一个笔画多的部首里包含有其它笔画少的部首，一般确定笔画多的部首。如：着(不查丷，查目)、磨(不查广、木，查麻)、解(不查冂，查角)、韵(不查立或日，查音)、欲(不查八、人、口，查谷)。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0C4B4"/>
          <w:spacing w:val="8"/>
          <w:sz w:val="22"/>
          <w:szCs w:val="22"/>
          <w:bdr w:val="none" w:color="auto" w:sz="0" w:space="0"/>
          <w:shd w:val="clear" w:fill="FFFFFF"/>
        </w:rPr>
        <w:t>⑨查复不查单。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每个字中都有一个单笔部首(起笔部首)，但要尽力分析复笔部首(两画以上的部首)，只要含有复笔部首，就确定复笔部首。如；曲（曰）、东(木)、农(冖)、凹(凵)、以(人)。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0C4B4"/>
          <w:spacing w:val="8"/>
          <w:sz w:val="22"/>
          <w:szCs w:val="22"/>
          <w:bdr w:val="none" w:color="auto" w:sz="0" w:space="0"/>
          <w:shd w:val="clear" w:fill="FFFFFF"/>
        </w:rPr>
        <w:t>⑩自成部首查本身。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有不少字，本身就是一个部首，这叫“自成部首字”。虽然一些自成部首字还可从自身中分析出其它部首，但一般不取其它部首，就查自己本身。如：音(查音)、鼻(查鼻)、麻(查麻)、黑(查黑)、辛(查辛)、骨(查骨)、里(查里)、麦(查麦)、鹿(查鹿)、青(查青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0C4B4"/>
          <w:spacing w:val="8"/>
          <w:sz w:val="22"/>
          <w:szCs w:val="22"/>
          <w:bdr w:val="none" w:color="auto" w:sz="0" w:space="0"/>
          <w:shd w:val="clear" w:fill="FFFFFF"/>
        </w:rPr>
        <w:t>另外，一个字中分析不出复笔部首时查起笔。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有少数独体字，本身不是部首，从本身也分析不出其它复笔部首，就查起笔(单笔部首)。如：也(乙部)、民(乙部)、刁(乙部)、万(一部)、中（l部）、九(ノ部)、义(、部)、长(ノ部)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6096000" cy="857250"/>
            <wp:effectExtent l="0" t="0" r="0" b="0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Style w:val="4"/>
          <w:sz w:val="22"/>
          <w:szCs w:val="22"/>
          <w:bdr w:val="none" w:color="auto" w:sz="0" w:space="0"/>
        </w:rPr>
        <w:t>一、字的结构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color w:val="888888"/>
          <w:sz w:val="22"/>
          <w:szCs w:val="22"/>
          <w:bdr w:val="none" w:color="auto" w:sz="0" w:space="0"/>
        </w:rPr>
        <w:t>与、州、争、曲、互、区、桃、包、及、闹、礼、凶、圆、所、落、班、切、层、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属独体字结构的字：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属上下结构的字：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属上中下结构的字：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属左右结构的字：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属左中右结构的字：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属半包围结构的字：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属全包围结构的字：                                   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Style w:val="4"/>
          <w:sz w:val="22"/>
          <w:szCs w:val="22"/>
          <w:bdr w:val="none" w:color="auto" w:sz="0" w:space="0"/>
        </w:rPr>
        <w:t>二、看笔顺：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“与”字第2画是（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“州”字第4画是（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“曲”字第4画是（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“互”字第3画是（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“桃”字第9画是（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“区”字第2画是（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“包”字第3画是（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“闹”字第1画是（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“礼”字第3画是（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“凶”字第1画是（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“所”字第2画是（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Style w:val="4"/>
          <w:sz w:val="22"/>
          <w:szCs w:val="22"/>
          <w:bdr w:val="none" w:color="auto" w:sz="0" w:space="0"/>
        </w:rPr>
        <w:t>三、找部首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落（    ） 闹（    ） 切（    ） 班（    ） 谷（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Style w:val="4"/>
          <w:sz w:val="22"/>
          <w:szCs w:val="22"/>
          <w:bdr w:val="none" w:color="auto" w:sz="0" w:space="0"/>
        </w:rPr>
        <w:t>四、加一加，成新字。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尺、中、欠、合、市、口、又、井、日、门、丁、巴、寸、十、元、之，它们可以组成（       ）个新字，分别是：（　    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Style w:val="4"/>
          <w:sz w:val="22"/>
          <w:szCs w:val="22"/>
          <w:bdr w:val="none" w:color="auto" w:sz="0" w:space="0"/>
        </w:rPr>
        <w:t>五、百家姓。（拆字）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　）王　（　）黄　（　）张　（　）章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　）胡　（　）吴　（　）吕　（　）杜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（　）许　（　）徐　（　）陈    （　）于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Style w:val="4"/>
          <w:sz w:val="22"/>
          <w:szCs w:val="22"/>
          <w:bdr w:val="none" w:color="auto" w:sz="0" w:space="0"/>
        </w:rPr>
        <w:t>六、下面的字除去部首有几画？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细 (    ) 怦 (    ) 礼 (    ) 次 (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闹 (    ) 哈 (    ) 叹 (    ) 钟 (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室 (    ) 响 (    ) 息 (    ) 戏 (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Style w:val="4"/>
          <w:sz w:val="22"/>
          <w:szCs w:val="22"/>
          <w:bdr w:val="none" w:color="auto" w:sz="0" w:space="0"/>
        </w:rPr>
        <w:t>七、查字典，填空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字音　序音    部首　 再查几画　  结构   组词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钢  (     )  (     )  (      )  (     ) (       ) (      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床  (     )  (     )  (      )  (     ) (       ) (      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想  (     )  (     )  (      )  (     ) (       ) (      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Style w:val="4"/>
          <w:sz w:val="22"/>
          <w:szCs w:val="22"/>
          <w:bdr w:val="none" w:color="auto" w:sz="0" w:space="0"/>
        </w:rPr>
        <w:t>八、 在“部首目录”中查出下面的部首在“检字表”的第几页。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刂(     ) 廾(     ) 木(    ) 子(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石(     ) 灬(     ) 山(    ) 寸(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纟(     ) 欠(     ) 夂(    ) 孑(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Style w:val="4"/>
          <w:sz w:val="22"/>
          <w:szCs w:val="22"/>
          <w:bdr w:val="none" w:color="auto" w:sz="0" w:space="0"/>
        </w:rPr>
        <w:t>九、写出下列字的笔顺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丽                             区      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已                             及      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与                             巨      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州                             民      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匹                             所      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每                             比      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吸                             互      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落                             弯      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浅                             极      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满                             句      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之                             舟      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乘                             何      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扔                             运      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  <w:bdr w:val="none" w:color="auto" w:sz="0" w:space="0"/>
        </w:rPr>
        <w:t>游                             能  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A7084"/>
    <w:rsid w:val="429A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2018-08-07T00:55:00Z</dcterms:created>
  <dc:creator>Administrator</dc:creator>
  <cp:lastModifiedBy>Administrator</cp:lastModifiedBy>
  <dcterms:modified xsi:type="dcterms:W3CDTF">2018-08-07T00:56:24Z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