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部编版二年级上册语文期中知识点汇总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|第一单元|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D9D9D9"/>
        </w:rPr>
        <w:t>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好词积累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大大的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脑袋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黑灰色的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身子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长长的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尾巴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碧绿的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衣裳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雪白的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肚皮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快活地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（2）数量词积累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蝌蚪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乌龟两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眼睛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脑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口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子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接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风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鱼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荷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（两个  两人）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（就是  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（哪里  哪儿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（宽大  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顶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（头顶  顶尖）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（肚子  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（头皮  皮球）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孩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（孩子  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（跳远  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（5）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句子练习：用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已经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造句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例：小青蛙的尾巴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已经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我的作业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已经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写完了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小树苗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已经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长高了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（1）反义词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：温和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——暴躁    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多音字：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mò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淹没 没过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  （méi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没有 没用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灌溉田地  发动机器  淹没庄稼  冲毁房屋   滋润土壤  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汽—→云—→雨—→冰雹—→雪】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（5）田字格里的生字及组词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（变成  变化）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（太极  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（一片  刀片）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（傍晚  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海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（大海  海水）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（海洋  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作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（作业  工作）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（送给  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带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（皮带  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③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蒲公英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苍耳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挂住动物的皮毛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豌豆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太阳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课外拓展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靠水来传播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椰子：靠水来传播，椰子成熟以后，椰果落到海里便随海水漂到远方。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睡莲：睡莲的果实成熟后沉入水底。果皮腐烂后，包有海绵状外种皮的种子就会浮起来，漂到其它地方。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靠小鸟或其他动物传播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樱桃、野葡萄、野山参：靠小鸟或其他动物把种子吃进肚子，由于消化不掉，便随粪便排出来传播到四面八方。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松子：是靠松鼠储存过冬粮食时带走的。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靠风传播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红皮柳：是靠柳絮的飞扬把种子传播到远处去的。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4、还有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机械传播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种子的方法：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凤仙花：凤仙花的果实会弹裂，把种子弹向四方，这是机械传播种子的方法。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wéi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四海为家  为人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   （wèi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因为  为了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dé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得到 得力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  （de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飞得高 跑得快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   （děi 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不得不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（3）反义词：仔细——粗心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（办法  方法）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（如果  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（小脚  脚步）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它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（它们  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娃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（娃娃  女娃）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（她们  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（皮毛  毛笔）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（更加  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（知道  无知）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（知识  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手套  帽子  登山鞋  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地图  水壶  手电筒  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拓展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铅笔  记事本  照相机  药品  雨伞等。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迎上去  穿衣裳  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追上去  披红袍  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拓展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爬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bdr w:val="none" w:color="auto" w:sz="0" w:space="0"/>
          <w:shd w:val="clear" w:fill="FFFFFF"/>
        </w:rPr>
        <w:t>过去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bdr w:val="none" w:color="auto" w:sz="0" w:space="0"/>
          <w:shd w:val="clear" w:fill="FFFFFF"/>
        </w:rPr>
        <w:t>衣服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团团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bdr w:val="none" w:color="auto" w:sz="0" w:space="0"/>
          <w:shd w:val="clear" w:fill="FFFFFF"/>
        </w:rPr>
        <w:t>过去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bdr w:val="none" w:color="auto" w:sz="0" w:space="0"/>
          <w:shd w:val="clear" w:fill="FFFFFF"/>
        </w:rPr>
        <w:t>桌子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洗洗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★读一读，用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【书写提示】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（左边窄，右边宽：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作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；左边宽，右边窄：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都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◇写字时要保持正确的坐姿和逐笔姿势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◇写的时候要注意：有的字左边窄，右边宽；有的字左边宽，右边窄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◎我最近读了《青蛙和蟾蜍》这本书，作者是美国的阿诺德·洛贝尔，里面的故事可有意思了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◎每次读完书，我都把书角抚平，轻轻收好，不把书弄脏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第二单元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D9D9D9"/>
        </w:rPr>
        <w:t>识字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海鸥，一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沙滩。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艘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军舰，一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畦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秧苗，一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稻田。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鱼塘，一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道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小溪，一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石桥。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翠竹，一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面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队旗，一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铜号。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群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“红领巾”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，一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（花园  公园）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（针孔  孔洞）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（石桥  小桥）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（群众  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队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（队员  队长）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（红旗  国旗）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铜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（铜钱  青铜）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号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（口号  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（带领  衣领）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巾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（毛巾  纸巾）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杨树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高，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榕树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壮，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梧桐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树叶像手掌。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枫树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秋天叶儿红，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松柏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木棉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喜暖在南方，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桦树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耐寒守北疆。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银杏水杉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活化石，</w:t>
      </w:r>
      <w:r>
        <w:rPr>
          <w:rFonts w:hint="eastAsia" w:ascii="微软雅黑" w:hAnsi="微软雅黑" w:eastAsia="微软雅黑" w:cs="微软雅黑"/>
          <w:i w:val="0"/>
          <w:caps w:val="0"/>
          <w:color w:val="00B050"/>
          <w:spacing w:val="8"/>
          <w:sz w:val="22"/>
          <w:szCs w:val="22"/>
          <w:bdr w:val="none" w:color="auto" w:sz="0" w:space="0"/>
          <w:shd w:val="clear" w:fill="FFFFFF"/>
        </w:rPr>
        <w:t>金桂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泡桐  白桦  云杉  翠柏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桂花  枫叶  松子  白果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（2）读一读，想想下面几句话的意思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bdr w:val="none" w:color="auto" w:sz="0" w:space="0"/>
          <w:shd w:val="clear" w:fill="FFFFFF"/>
        </w:rPr>
        <w:t>十年树木，百年树人。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出自《管子·权修第三》，比喻培养人才是长久之计。也表示培养人才很不容易。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bdr w:val="none" w:color="auto" w:sz="0" w:space="0"/>
          <w:shd w:val="clear" w:fill="FFFFFF"/>
        </w:rPr>
        <w:t>◇树高百尺，叶落归根。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【出 处】《平妖传》，树长得再高，落叶还是要回到树根。比喻离开故土时间再长，最终还是要回归故土。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8"/>
          <w:sz w:val="22"/>
          <w:szCs w:val="22"/>
          <w:bdr w:val="none" w:color="auto" w:sz="0" w:space="0"/>
          <w:shd w:val="clear" w:fill="FFFFFF"/>
        </w:rPr>
        <w:t>◇树无根不长，人无志不立。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志向和目标如同树根，是进步的原动力和来源。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（杨柳  杨树）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（壮观  粗壮）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桐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（梧桐  白桐）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（枫树  枫叶）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松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（松树  松柏）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（柏树  松柏）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（木棉  棉花）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（水杉  云杉）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化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（变化  化石）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（桂花  桂林）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③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你拍一，我拍一，保护动物要牢记。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你拍二，我拍二，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孔雀锦鸡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是伙伴。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你拍三，我拍三，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雄鹰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飞翔在蓝天。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你拍四，我拍四，天空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雁群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会写字。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你拍五，我拍五，丛林深处有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猛虎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你拍六，我拍六，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黄鹂百灵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唱不休。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你拍七，我拍七，竹林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熊猫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在嬉戏。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你拍八，我拍八，大小动物都有家。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你拍九，我拍九，人和动物是朋友。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你拍十，我拍十，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保护动物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（1）找一找，说说每组加点的字有什么相同之处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孔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雀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（都有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“隹”，与禽类有关。）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象形。甲骨文字形,象鸟形。《说文》:"鸟之短尾之总名也。"与"鸟"同源。"隹"是汉字的一个部首,从"隹"的字与禽类有关。本义:短尾鸟的总名。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锦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鹅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（都有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“鸟”，与动物·鸟类有关。）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（唱歌  歌唱）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（树丛  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（深浅  深情）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（到处  处处）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（六个  六人）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（熊猫  狗熊）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（花猫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小猫）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（九人  九人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（朋友  亲朋）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（友好  友情）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④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春季里，春风吹，花开草长蝴蝶飞。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麦苗儿多嫩，桑叶儿正肥。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夏季里，农事忙，采了蚕桑又插秧。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早起勤耕作，归来戴月光。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秋季里，稻上场，谷像黄金粒粒香，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身体虽辛苦，心里喜洋洋。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冬季里，雪初晴，新制棉衣暖又轻，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（1）读一读，记一记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播种  施肥  插秧  耕田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采桑  除草  割麦  打谷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（四季  季节）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（吹气  吹风）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（化肥  肥料）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农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（农民  农场）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（事情  好事）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（连忙  急忙）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归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（回归  归来）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（辛苦  辛劳）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苦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（辛苦  吃苦）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（万年  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【语文园地二】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【查字典】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◎从字典的“部首目录”中，查出下面的部首在“检字表”的第几页。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艹（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糸（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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酉（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数一数，下面的字除去部首还有几画。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葡（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紫（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笨（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酸（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用部首查字法，查查下面的字。</w:t>
      </w:r>
    </w:p>
    <w:tbl>
      <w:tblPr>
        <w:tblW w:w="5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73"/>
        <w:gridCol w:w="1173"/>
        <w:gridCol w:w="126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要查的字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部首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除去部首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有几画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字的页码</w:t>
            </w:r>
          </w:p>
        </w:tc>
        <w:tc>
          <w:tcPr>
            <w:tcW w:w="8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2F2F2F"/>
                <w:spacing w:val="0"/>
                <w:sz w:val="22"/>
                <w:szCs w:val="22"/>
                <w:bdr w:val="none" w:color="auto" w:sz="0" w:space="0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艹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9画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糸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6画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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5画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酸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7画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suān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梁章钜《楹联丛话》：形容山光水色之美。这里的“文章”不是指文字作品，而是形容水色之美，说它有着错杂的花纹和色彩。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【出处】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清•曹雪芹《红楼梦•杏帘在望》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杏帘招客饮，在望有山庄。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菱荇鹅儿水，桑榆燕子梁。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盛世无饥馁，何须耕织忙。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【译注】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一畦韭菜已经绿了，连绵十里的稻子花开正香。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拥有忠实厚道的品德,家族才能经久不衰,就像诗和书能够在世间流传如此长久。这句话告诉我们做人之根本是忠厚。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十二月花名歌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正月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山茶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满盆开，二月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迎春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初开放。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桃花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红十里，四月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牡丹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国色香。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五月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石榴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红似火，六月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荷花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满池塘。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七月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茉莉花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如雪，八月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桂花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满枝香。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九月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菊花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姿百态，十月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芙蓉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正上妆。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冬月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水仙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案上供，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腊月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寒梅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第三单元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D9D9D9"/>
        </w:rPr>
        <w:t>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④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（时候  等候）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（柱子  圆柱）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（到底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海底）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（笔杆  秤杆）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秤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（秤杆  大秤）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（岁月  年岁）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（站立  车站）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（小船  坐船）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然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（果然  居然）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（2）好句积累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大象又高又大，身子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一堵墙，腿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官员们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一边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一边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曹冲称象的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过程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①赶象上船；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在船舷上做记号；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③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把大象赶上岸，装石头上船；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称石头重量。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⑤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黑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面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（老师  老人）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（教师  师父）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（自由  由于）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（画家  国画）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（奇妙  美妙）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（合唱  百合）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（桌子  课桌）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面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（面粉  面具）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课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（上课  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⑥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（今天  今晚）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（写字  书写）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（圆形  团圆）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（珍珠  明珠）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（毛笔  粉笔）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（台灯  灯光）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句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（句子  句号）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电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（电灯  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起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（起来  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（2）露西前后写了两封信，你更喜欢哪一封？和同学交流。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50"/>
          <w:spacing w:val="0"/>
          <w:sz w:val="22"/>
          <w:szCs w:val="22"/>
          <w:bdr w:val="none" w:color="auto" w:sz="0" w:space="0"/>
          <w:shd w:val="clear" w:fill="FFFFFF"/>
        </w:rPr>
        <w:t>第一封信：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亲爱的爸爸，你不在，我们很不开心。以前每天早上你一边刮胡子，一边逗我玩。还有，家里的台灯坏了，我们修不好。从早到晚，家里总是很冷清。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66"/>
          <w:spacing w:val="0"/>
          <w:sz w:val="22"/>
          <w:szCs w:val="22"/>
          <w:bdr w:val="none" w:color="auto" w:sz="0" w:space="0"/>
          <w:shd w:val="clear" w:fill="FFFFFF"/>
        </w:rPr>
        <w:t>第二封信：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参考答案：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我更喜欢第二封信。因为这样写不会让身在国外的爸爸为家里担心。爸爸才能安心在国外工作。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⑦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（1）读一读，照着说一说，看谁说得多。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明亮的眼睛  水汪汪的眼睛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（大大）的眼睛  （小小）的眼睛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乌黑的头发  波浪似的头发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（长长）的头发  （金黄）的头发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弯弯的眉毛  红润的脸蛋  微微地笑着  沙沙的响声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哄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（哄骗  哄骗）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（先生  首先）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（关闭  闭口）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脸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（笑脸  小脸）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（脸蛋  鸡蛋）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（沉重  深沉）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发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（头发  理发）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（门窗  窗户）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【语文园地三】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识字加油站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弹钢琴    练舞蹈    唱京戏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画图画    捏泥人    下围棋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滚铁环    荡秋千    滑滑梯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拓展积累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踢足球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拉二胡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练书法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下象棋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观天气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栽花草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◎比一比，填一填。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园    圆    支    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花园  圆桌  一支笔   一只鸭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带    戴    进     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带领  爱戴   进出   远近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◎读一读，想一想，用加点的词说句子。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◇ 官员们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◇ 老师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一边说，一边挥着粉笔在黑板上自由地画。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◇ 爸爸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一边刮胡子，一边都露西玩。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◇举例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①小红一边看书，一边做笔记。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【展示台】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白云    乌云    朝霞    晚霞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雨点    霜冻    雪花    冰雹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小溪    河流    湖泊    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含苞待放    百花争艳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花红柳绿    春色满园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书是人类进步的阶梯。——高尔基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【唐】胡令能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王二小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王二小是儿童团员。他常常一边放牛，一边帮助八路军放哨。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有一天，敌人来扫荡，走到山口迷了路。敌人看见王二小在山坡上放牛，就叫他带路。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王二小装着顺从的样子走在前面，把敌人带进了八路军的埋伏圈。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突然，四面八方响起了枪声。敌人知道上了当，就杀害了小英雄王二小。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这时候，八路军从山上冲下来，消灭了全部敌人。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第四单元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|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⑧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【唐】王之涣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【唐】李白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山川  名山大川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穷尽  山穷水尽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烟云  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遥远  山遥路远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楼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（高楼  楼房）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（依然  依旧）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（尽头  尽力）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（云层  层次）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（日照  照明）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（香炉  火炉）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烟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（烟花  烟云）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（牵挂  挂念）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（山川  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⑨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①闻名中外  秀丽神奇  一动不动  金光闪闪  奇形怪状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②陡峭的山峰  翻滚的云海  高高的山峰  不住地啼叫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（2）选做：读一读，选几个词语夸夸某处景物。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风景  景色  风景如画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秀丽  秀美  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著名  名字  名不虚传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闻名  新闻  百闻不如一见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（南方  南北）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（部首  全部）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（一些  这些）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（巨大  巨人）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（座位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一位）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（每天    每当）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升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（上升  升高）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闪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（闪亮  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狗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（小狗  花狗）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⑩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群山环绕  名胜古迹  点点灯光  树木茂盛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山清水秀  蒙蒙细雨  隐隐约约  风光秀丽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美丽的小岛  圆圆的太阳  弯弯的月亮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薄薄的雾  清晰地展现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（姓名  名字）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胜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（胜利  必胜）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（古迹  足迹）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（中央  央求）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（美丽  华丽）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（中华  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（展开  展现）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（出现  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披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（披上  披着）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⑪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（1）注意下面多音字的读音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种（zhòng）葡萄  种（zhǒng）子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好（hào）客  好（hǎo）人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葡萄干（gān）    干活（gàn）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水分（fèn）  分（fēn）开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茂密的枝叶  绿色的凉棚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热情好客的老乡  流动的热空气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（3）读读下面的句子，照样子写一写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葡萄一大串一大串地挂在绿叶底下，有红的、白的、紫的、暗红的、淡绿的，五光十色，美丽极了。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◇公园里的花都开了，有桃花、杏花、迎春花，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五彩缤纷，漂亮极了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◇下课了，同学们在操场上活动，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有的跳绳，有的打篮球，有的打乒乓球，还有的跳皮筋，形式多样，热闹极了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（4）田字格里的生字及组词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份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（一份  两份）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山坡  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梯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（楼梯  梯子）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客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（做客  客人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收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（收到  丰收）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（城市  京城）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（城市  市长）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利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（有利  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0"/>
          <w:sz w:val="22"/>
          <w:szCs w:val="22"/>
          <w:bdr w:val="none" w:color="auto" w:sz="0" w:space="0"/>
          <w:shd w:val="clear" w:fill="FFFFFF"/>
        </w:rPr>
        <w:t>【语文园地四】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识字加油站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◇我从火车票上也能认识很多字：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铺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空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硬卧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限乘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◎下面的事物像什么？看谁说得多，想得妙。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柳条   云朵   群山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椅子   路灯   爷爷的胡子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◇范例：爸爸的鞋像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小船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弟弟的鞋像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鸟窝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举例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：细长的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柳条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小姑娘的辫子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12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洁白的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云朵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一串串棉花糖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12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一座座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bdr w:val="none" w:color="auto" w:sz="0" w:space="0"/>
          <w:shd w:val="clear" w:fill="FFFFFF"/>
        </w:rPr>
        <w:t>群山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u w:val="single"/>
          <w:bdr w:val="none" w:color="auto" w:sz="0" w:space="0"/>
          <w:shd w:val="clear" w:fill="FFFFFF"/>
        </w:rPr>
        <w:t>一条条长龙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◎联系上下文，你能猜出加点词语的意思吗？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 小灰兔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隐蔽在草丛里，很难被发现。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隐蔽：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借助草丛来遮盖掩藏。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 去还是不去？小明拿不定主意，心里很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烦恼：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指令人不顺心或不畅快的事。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 那美丽如画的山水，怎能不令人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流连忘返？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流连忘返：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喜欢山水，不愿离去。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【我的发现】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◇白色——雪白  米白  奶白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◇红色——火红  桃红  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◇黄色——土黄  鹅黄  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◇绿色——草绿  翠绿  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它的意思是：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u w:val="single"/>
          <w:bdr w:val="none" w:color="auto" w:sz="0" w:space="0"/>
          <w:shd w:val="clear" w:fill="FFFFFF"/>
        </w:rPr>
        <w:t>桂林山水天下第一。它的下一句是“阳朔山水甲桂林”。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典故出自宋·范成大《吴郡志》:谚曰:“天上天堂，地下苏杭。”意思是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u w:val="single"/>
          <w:bdr w:val="none" w:color="auto" w:sz="0" w:space="0"/>
          <w:shd w:val="clear" w:fill="FFFFFF"/>
        </w:rPr>
        <w:t>指天上天堂是最美的，人间的苏杭是最美的。形容苏州、杭州的美丽、繁荣与富庶。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◎五岳归来不看山，黄山归来不看岳。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明代旅行家、地理学家徐霞客两游黄山,赞叹说:“登黄山天下无山,观止矣!”又留下“五岳归来不看山,黄山归来不看岳”的美誉。意思是：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22"/>
          <w:szCs w:val="22"/>
          <w:u w:val="single"/>
          <w:bdr w:val="none" w:color="auto" w:sz="0" w:space="0"/>
          <w:shd w:val="clear" w:fill="FFFFFF"/>
        </w:rPr>
        <w:t>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画家乡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孩子们爱家乡，也爱画自己美丽的家乡。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涛涛的家乡在海边。他画的海那么蓝，那么宽。一艘艘船上装满了鱼和虾。那个在海边捡贝壳的孩子，就是涛涛。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山山的家乡在山里。他画的山那么高，水那么清。房前屋后都是又高又大的树。画上的山山，提着小竹篮，正要到树林里去采蘑菇呢。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京京的家乡在城市。他画的城市那么美。宽宽的街道，高高的楼房，还有一座座街心公园。那个正跑向科技馆的小男孩，就是京京。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小朋友，你的家乡也一定很美，请你画出来吧！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706F"/>
    <w:rsid w:val="679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2018-10-27T01:51:00Z</dcterms:created>
  <dc:creator>Administrator</dc:creator>
  <cp:lastModifiedBy>Administrator</cp:lastModifiedBy>
  <dcterms:modified xsi:type="dcterms:W3CDTF">2018-10-27T01:51:35Z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