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ascii="宋体" w:hAnsi="宋体" w:eastAsia="宋体" w:cs="宋体"/>
          <w:color w:val="FFFFFF"/>
          <w:kern w:val="0"/>
          <w:sz w:val="22"/>
          <w:szCs w:val="22"/>
          <w:bdr w:val="none" w:color="auto" w:sz="0" w:space="0"/>
          <w:lang w:val="en-US" w:eastAsia="zh-CN" w:bidi="ar"/>
        </w:rPr>
        <w:t>人教版二年级上册知识点汇</w:t>
      </w:r>
      <w:bookmarkStart w:id="0" w:name="_GoBack"/>
      <w:bookmarkEnd w:id="0"/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u w:val="single"/>
          <w:bdr w:val="none" w:color="auto" w:sz="0" w:space="0"/>
          <w:shd w:val="clear" w:fill="FFFFFF"/>
        </w:rPr>
        <w:t>第一单元长度单位</w:t>
      </w:r>
      <w:r>
        <w:rPr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u w:val="single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常用的长度单位：米、厘米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2、测量较短物体通常用厘米作单位，测量较长物体通常用米作单位。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3、测量物体长度的方法：将物体的左端对准直尺的“0”刻度，看物体的右端对着直尺上的刻度是几，这个物体的长度就是几厘米。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4、米和厘米的关系：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1米=100厘米    100厘米=1米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5、线段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⑴线段的特点：①线段是直的;②线段有两个端点；③线段有长有短，是可以量出长度的。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⑵画线段的方法：先用笔对准尺子的’0”刻度，在它的上面点一个点，再对准要画到的长度的厘米刻度，在它的上面也点一个点，然后把这两个点连起来,写出线段的长度。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⑶测量物体的长度时，当不是从“0”刻度量起时，要用终点的刻度数减去起点的刻度数。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 6、填上合适的长度单位。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小明身高1（米）30（厘米）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练习本宽13（厘米）      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铅笔长17（厘米）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黑板长2（米）      图钉长1（厘米）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一张床长2（米）  一口井深3（米）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学校进行100（米）赛跑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教学楼高25（米）    宝宝身高80（厘米）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跳绳长2（米）         一棵树高3（米）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一把钥匙长5（厘米）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一个文具盒长24（厘米）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讲台高90（厘米）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门高2（米）   教室长12（米）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筷子长20（厘米）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 一棵小树苗高1（米）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小朋友的头围48厘米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爸爸的身高1米75厘米或175厘米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小朋友的身高120厘米或1米20厘米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u w:val="single"/>
          <w:bdr w:val="none" w:color="auto" w:sz="0" w:space="0"/>
          <w:shd w:val="clear" w:fill="FFFFFF"/>
        </w:rPr>
        <w:t>第二单元100以内的加法和减法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一、两位数加两位数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1、两位数加两位数不进位加法的计算法则：把相同数位对齐列竖式，在把相同数位上的数相加。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2、两位数加两位数进位加法的计算法则：①相同数位对齐；②从个位加起；③个位满十向十位进1。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3、笔算两位数加两位数时，相同数位要对齐，从个位加起，个位满十要向十位进“1”，十位上的数相加时，不要遗漏进上来的“1”。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和 = 加数 ＋ 加数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0"/>
          <w:sz w:val="22"/>
          <w:szCs w:val="22"/>
          <w:bdr w:val="none" w:color="auto" w:sz="0" w:space="0"/>
          <w:shd w:val="clear" w:fill="FFFFFF"/>
        </w:rPr>
        <w:t>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一个加数 = 和 － 另一个加数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二、两位数减两位数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1、两位数减两位数不退位减的笔算：相同数位对齐列竖式，再把相同数位上的数相减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2、两位数减两位数退位减的笔算法则：①相同数位对齐；②从个位减起；③个位不够减，从十位退1，在个位上加10再减。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3、笔算两位数减两位数时，相同数位要对齐，从个位减起，个位不够减，从十位退1，个位加10再减，十位计算时要先减去退走的1再算。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差=被减数－减数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被减数=减数+差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减数=被减数＋差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三、连加、连减和加减混合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1、连加、连减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连加、连减的笔算顺序和连加、连减的口算顺序一样，都是从左往右依次计算。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①连加计算可以分步计算，也可以写成一个竖式计算，计算方法与两个数相加一样，都要把相同数位对齐，从个位加起。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F7F7F"/>
          <w:spacing w:val="8"/>
          <w:sz w:val="21"/>
          <w:szCs w:val="21"/>
          <w:bdr w:val="none" w:color="auto" w:sz="0" w:space="0"/>
          <w:shd w:val="clear" w:fill="FFFFFF"/>
        </w:rPr>
        <w:t>②连减运算可以分步计算，也可以写成一个竖式计算，计算方法与两个数相减一样，都要把相同数位对齐，从个位减起。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2、加减混合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加、减混合算式，其运算顺序、竖式写法都与连加、连减相同。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3、加减混合运算写竖式时可以分步计算，方法与两个数相加（减）一样，要把相同数位对齐，从个位算起；也可以用简便的写法，列成一个竖式，先完成第一步计算，再用第一步的结果加（减）第二个数。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四、解决问题（应用题）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 步骤：①先读题 ②列横式，写结果，千万别忘记写单位（单位为：多少或者几后面的那个字或词）③作答。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2、求“一个已知数”比“另一个已知数”多多少、少多少？用减法计算。用“比”字两边的较大数减去较小数。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3、比一个数多几、少几，求这个数的问题。先通过关键句分析，“比”字前面是大数还是小数，“比”字后面是大数还是小数，问题里面要求大数还是小数，求大数用加法，求小数用减法。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4、关于提问题的题目，可以这样提问：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 ①…….和……一共…….？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 ②……比……..多多少／几……？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 ③……比……..少多少／几……？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u w:val="single"/>
          <w:bdr w:val="none" w:color="auto" w:sz="0" w:space="0"/>
          <w:shd w:val="clear" w:fill="FFFFFF"/>
        </w:rPr>
        <w:t>第三单元角的初步认识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1、角的初步认识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（1）角是由一个顶点和两条边组成的；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（2）画角的方法：从一个点起，用尺子向不同的方向画两条直线。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（3）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角的大小与边的长短没有关系，与角的两条边张开的大小有关，角的两条边张开得越大，角就越大，角的两条边张开得越小，角就越小。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2、直角的初步认识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（1）直角的判断方法：用三角尺上的直角比一比（顶点对顶点，一边对一边，再看另一条边是否重合）。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（2）画直角的方法：①先画一个顶点，再从这个点出发画一条直线②用三角尺上的直角顶点对齐这个点，一条直角边对齐这条线③再从这点出发沿着三角尺上的另一条直角边画一条线④最后标出直角标志。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（3）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比直角小的是锐角，比直角大的是钝角：锐角＜直角＜钝角。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（4）所有的直角都一样大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（5）每个三角尺上都有1个直角，两个锐角。红领巾上有3个角，其中一个是钝角，两个是锐角。一个长方形中和正方形中都是有4个直角。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u w:val="single"/>
          <w:bdr w:val="none" w:color="auto" w:sz="0" w:space="0"/>
          <w:shd w:val="clear" w:fill="FFFFFF"/>
        </w:rPr>
        <w:t>第四、六单元表内乘法（一）（二）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1、乘法的含义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乘法是求几个相同加数连加的和的简便算法。如：计算：2+2+2=6，用乘法算就是：2×3=6或3×2=6.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2、乘法算式的写法和读法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⑴连加算式改写为乘法算式的方法。求几个相同加数的和，可以用乘法计算。写乘法算式时，可以用乘法计算。写乘法算式时，可以先写相同的加数，然后写乘号，再写相同加数的个数，最后写等号与连加的和；也可以先写相同加数的个数，然后写乘号，再写相同加数，最后写等号与连加的和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如：4+4+4=12改写成乘法算式是4×3=12或3×4=12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 × 3 = 12 或3 × 4 = 12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⑵乘法算式的读法。读乘法算式时，要按照算式顺序来读。如：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6×3=18读作：“6乘3等于18”。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3、乘法算式中各部分的名称及实际表示的意义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在乘法算式里，乘号前面的数和乘号后面的数都叫做“乘数”；等号后面的得数叫做“积”。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4、乘法算式所表示的意义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求几个相同加数的和，用乘法计算比较简单。一道乘法算式表示的就是几个相同加数连加的和。如：4×5表示5个4相加或4个5相加。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5、加法写成乘法时，加法的和与乘法的积相同。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6、乘法算式中，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两个乘数交换位置，积不变。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7、算式各部分名称及计算公式。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乘法：乘数×乘数=积  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加法：加数+加数=和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         和—加数=加数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减法：被减数—减数=差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0"/>
          <w:sz w:val="22"/>
          <w:szCs w:val="22"/>
          <w:bdr w:val="none" w:color="auto" w:sz="0" w:space="0"/>
          <w:shd w:val="clear" w:fill="FFFFFF"/>
        </w:rPr>
        <w:t>        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  被减数=差+减数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          减数=被减数—差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8、在9的乘法口诀里，几乘9或9乘几，都可看作几十减几，其中“几”是指相同的数。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如：1×9=10—1     9×5=50—5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9、看图，写乘加、乘减算式时：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乘加：先把相同的部分用乘法表示，再加上不相同的部分。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乘减：先把每一份都算成相同的，写成乘法，然后再把多算进去的减去。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计算时，先算乘，再算加减。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如： 加法：3+3+3+3+2=14    乘加：3×4+2=14    乘减：3×5-1=14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10、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2"/>
          <w:szCs w:val="22"/>
          <w:bdr w:val="none" w:color="auto" w:sz="0" w:space="0"/>
          <w:shd w:val="clear" w:fill="FFFFFF"/>
        </w:rPr>
        <w:t>“几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和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2"/>
          <w:szCs w:val="22"/>
          <w:bdr w:val="none" w:color="auto" w:sz="0" w:space="0"/>
          <w:shd w:val="clear" w:fill="FFFFFF"/>
        </w:rPr>
        <w:t>几相加”与“几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个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2"/>
          <w:szCs w:val="22"/>
          <w:bdr w:val="none" w:color="auto" w:sz="0" w:space="0"/>
          <w:shd w:val="clear" w:fill="FFFFFF"/>
        </w:rPr>
        <w:t>几相加”有区别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求几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和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几相加，用几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bdr w:val="none" w:color="auto" w:sz="0" w:space="0"/>
          <w:shd w:val="clear" w:fill="FFFFFF"/>
        </w:rPr>
        <w:t>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几；如：求4和3相加是多少？用加法（4+3=7）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求几个几相加，用几乘几。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如：求4个3相加是多少？（3+3+3+3=12或3×4=12或4×3=12）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补充：几和几相乘，求积？用几×几.     如：2和4相乘用2×4=8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      2个乘数都是几，求积？用几×几。如：2个8相乘用8×8=64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11、一个乘法算式可以表示两个意义，如“4×2”既可以表示“4个2相加”，也可以表示“2个4相加”。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“5+5+5”写成乘法算式是（3×5=15）或（5×3=15），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都可以用口诀（三五十五）来计算，表示（3）个（5）相加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3×5=15读作：3乘5等于15.     5×3=15读作：5乘3等于15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u w:val="single"/>
          <w:bdr w:val="none" w:color="auto" w:sz="0" w:space="0"/>
          <w:shd w:val="clear" w:fill="FFFFFF"/>
        </w:rPr>
        <w:t>第五单元观察物体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1、从不同的角度观察同一物体，所看到的物体的形状一般是不同的；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2、观察物体时，要抓住物体的特征来判断。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观察长方体的某一面，看到的可能是长方形或正方形。观察正方形的某一面，看到的都是正方形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4、观察圆柱体，看到的可能是长方形或圆形。观察球体，看到的都是圆形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u w:val="single"/>
          <w:bdr w:val="none" w:color="auto" w:sz="0" w:space="0"/>
          <w:shd w:val="clear" w:fill="FFFFFF"/>
        </w:rPr>
        <w:t>第七单元认识时间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1、认识时间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（1）钟面上有时针和分针，走得快的，较长的是分针；走得慢的，较短的是时针；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（2）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钟面上有12个大格，60个小格，1个大格有5个小格。时针走1大格是1小时，分针走1大格是5分钟。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（3）时针走1大格分针要走一圈，所以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1时=60分；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（4）半小时=30分，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一刻钟=15分钟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0"/>
          <w:sz w:val="22"/>
          <w:szCs w:val="22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5）时间的读与写：如3：30，可以读作3时30分，也可以读作3点半；8时零5分应写作8:05。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2、运用知识解决问题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（1）要按着时间的先后顺序安排事件，时间上不能重复。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（2）问过几分钟后是几时，先要读出现在是几时，再推算过几分钟后是几时几分。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（3）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2"/>
          <w:szCs w:val="22"/>
          <w:bdr w:val="none" w:color="auto" w:sz="0" w:space="0"/>
          <w:shd w:val="clear" w:fill="FFFFFF"/>
        </w:rPr>
        <w:t>时针和分针能形成直角的时刻是3时和9时。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52FF"/>
          <w:spacing w:val="8"/>
          <w:sz w:val="22"/>
          <w:szCs w:val="22"/>
          <w:u w:val="single"/>
          <w:bdr w:val="none" w:color="auto" w:sz="0" w:space="0"/>
          <w:shd w:val="clear" w:fill="FFFFFF"/>
        </w:rPr>
        <w:t>第八单元 数学广角--搭配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1、用两个不同的数字（0除外）组合时可以交换两个数字的位置；用三个不同的数字组合成两位数时，可以让每个数字（0除外）作十位数字，其余的两个数字依次和它组合。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2、借用连线或者符号解答问题比较简单。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05" w:right="105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2"/>
          <w:szCs w:val="22"/>
          <w:bdr w:val="none" w:color="auto" w:sz="0" w:space="0"/>
          <w:shd w:val="clear" w:fill="FFFFFF"/>
        </w:rPr>
        <w:t>3、排列与顺序有关，组合与顺序无关。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412AE"/>
    <w:rsid w:val="5FE4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2018-08-14T03:14:00Z</dcterms:created>
  <dc:creator>Administrator</dc:creator>
  <cp:lastModifiedBy>Administrator</cp:lastModifiedBy>
  <dcterms:modified xsi:type="dcterms:W3CDTF">2018-08-14T03:14:57Z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