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1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6"/>
        <w:gridCol w:w="678"/>
        <w:gridCol w:w="829"/>
        <w:gridCol w:w="678"/>
        <w:gridCol w:w="377"/>
        <w:gridCol w:w="678"/>
        <w:gridCol w:w="819"/>
        <w:gridCol w:w="979"/>
        <w:gridCol w:w="336"/>
        <w:gridCol w:w="678"/>
        <w:gridCol w:w="983"/>
        <w:gridCol w:w="979"/>
        <w:gridCol w:w="377"/>
        <w:gridCol w:w="678"/>
        <w:gridCol w:w="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小学二年级100以内练习题（加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班级：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分数：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3C"/>
    <w:rsid w:val="005B0193"/>
    <w:rsid w:val="006E083B"/>
    <w:rsid w:val="0098333C"/>
    <w:rsid w:val="00B46CDE"/>
    <w:rsid w:val="00F63564"/>
    <w:rsid w:val="6A0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u w:val="single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黑体" w:hAnsi="宋体" w:eastAsia="黑体" w:cs="宋体"/>
      <w:kern w:val="0"/>
      <w:sz w:val="36"/>
      <w:szCs w:val="36"/>
    </w:rPr>
  </w:style>
  <w:style w:type="paragraph" w:customStyle="1" w:styleId="13">
    <w:name w:val="xl66"/>
    <w:basedOn w:val="1"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uiPriority w:val="0"/>
    <w:pPr>
      <w:widowControl/>
      <w:spacing w:before="100" w:beforeAutospacing="1" w:after="100" w:afterAutospacing="1" w:line="240" w:lineRule="auto"/>
      <w:jc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jc w:val="righ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deepin xp v10</Company>
  <Pages>19</Pages>
  <Words>1773</Words>
  <Characters>10110</Characters>
  <Lines>84</Lines>
  <Paragraphs>23</Paragraphs>
  <TotalTime>4</TotalTime>
  <ScaleCrop>false</ScaleCrop>
  <LinksUpToDate>false</LinksUpToDate>
  <CharactersWithSpaces>11860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2018-06-21T07:37:00Z</dcterms:created>
  <dc:creator>深度完美xp v10</dc:creator>
  <cp:lastModifiedBy>混合</cp:lastModifiedBy>
  <dcterms:modified xsi:type="dcterms:W3CDTF">2018-07-02T01:47:20Z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