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1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运算定律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1.加法交换律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两个数相加，交换加数的位置，它们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的和不变，即a+b=b+a 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2.加法结合律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三个数相加，先把前两个数相加，再加上第三个数；或者先把后两个数相加，再和第一个数相加它们的和不变，即（a+b)+c=a+(b+c) 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3.乘法交换律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两个数相乘，交换因数的位置它们的积不变，即a×b=b×a。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4.乘法结合律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三个数相乘，先把前两个数相乘，再乘以第三个数；或者先把后两个数相乘，再和第一个数相乘，它们的积不变，即(a×b)×c=a×(b×c) 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5.乘法分配律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两个数的和与一个数相乘，可以把两个加数分别与这个数相乘再把两个积相加，即(a+b)×c=a×c+b×c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6.减法的性质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从一个数里连续减去几个数，可以从这个数里减去所有减数的和，差不变，即a-b-c=a-(b+c)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12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运算法则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1.整数加法计算法则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相同数位对齐，从低位加起，哪一位上的数相加满十，就向前一位进一。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 整数减法计算法则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相同数位对齐，从低位加起，哪一位上的数不够减，就从它的前一位退一作十，和本位上的数合并在一起，再减。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3.整数乘法计算法则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先用一个因数每一位上的数分别去乘另一个因数各个数位上的数，用因数哪一位上的数去乘，乘得的数的末尾就对齐哪一位，然后把各次乘得的数加起来。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4.整数除法计算法则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先从被除数的高位除起，除数是几位数，就看被除数的前几位； 如果不够除，就多看一位，除到被除数的哪一位，商就写在哪一位的上面。如果哪一位上不够商1，要补“0”占位。每次除得的余数要小于除数。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 小数乘法法则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先按照整数乘法的计算法则算出积，再看因数中共有几位小数，就从积的右边起数出几位，点上小数点；如果位数不够，就用“0”补足。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6. 除数是整数的小数除法计算法则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先按照整数除法的法则去除，商的小数点要和被除数的小数点对齐；如果除到被除数的末尾仍有余数，就在余数后面添“0”，再继续除。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7. 除数是小数的除法计算法则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先移动除数的小数点，使它变成整数，除数的小数点也向右移动几位（位数不够的补“0”），然后按照除数是整数的除法法则进行计算。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8. 同分母分数加减法计算方法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同分母分数相加减，只把分子相加减，分母不变。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9. 异分母分数加减法计算方法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先通分，然后按照同分母分数加减法的的法则进行计算。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10. 带分数加减法的计算方法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整数部分和分数部分分别相加减，再把所得的数合并起来。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11. 分数乘法的计算法则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分数乘整数，用分数的分子和整数相乘的积作分子，分母不变；分数乘分数，用分子相乘的积作分子，分母相乘的积作分母。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12. 分数除法的计算法则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甲数除以乙数（0除外），等于甲数乘乙数的倒数。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运算顺序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 小数四则运算的运算顺序和整数四则运算顺序相同。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 分数四则运算的运算顺序和整数四则运算顺序相同。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 没有括号的混合运算: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同级运算从左往右依次运算；两级运算 先算乘、除法，后算加减法。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 有括号的混合运算: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先算小括号里面的，再算中括号里面的，最后算括号外面的。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 第一级运算：加法和减法叫做第一级运算。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6. 第二级运算：乘法和除法叫做第二级运算。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12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D7013"/>
          <w:spacing w:val="8"/>
          <w:sz w:val="24"/>
          <w:szCs w:val="24"/>
          <w:bdr w:val="none" w:color="auto" w:sz="0" w:space="0"/>
          <w:shd w:val="clear" w:fill="FFFFFF"/>
        </w:rPr>
        <w:t>速算技巧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掌握良好的速算技巧，是让孩子们在最短的时间内，学好速算的关键之处，所以，家长要善于引导孩子们发现和使用速算技巧，并且多多将这些技巧进行验证，让这些技巧好好为孩子服务。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加法的神奇速算法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一、加大减差法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前面加数加上后面加数的整数，减去后面加数与整数的差等于和。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1376+98=1474 计算方法：1376+100-2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3586+898=4484 计算方法：3586+1000-102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5768+9897=15665 计算方法：5768+10000-103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二、求只是数字位置颠倒两个两位数的和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一个数的十位数加上它的个位数乘以11等于和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47+74=121 计算方法：（4+7）x 11=121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68+86=154 计算方法：（6+8）x 11=154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58+85=143 计算方法：（5+8）x 11=143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减法的神奇速算法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一、减大加差法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321-98=223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计算方法：减100，加2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8135-878=7257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计算方法：减1000，加122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91321-8987= 82334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计算方法：减10000，加1013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被减数减去减数的整数，再加上减数与整数的差，等于差。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二、求只是数字位置颠倒两个两位数的差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74-47=27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计算方法：（7-4）x9=27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83-38=45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计算方法：（8-3）x9=45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92-29=63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计算方法：（9-2）x9=63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被减数的十位数减去它的个位数乘以9，等于差。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三、求只是首尾换位，中间数相同的两个三位数的差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936-639=297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计算方法：（9-6）x9=27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注意！27中间必须加9， 即为差297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723-327=396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计算方法：（7-3）x9=36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注意！36中间必须加9， 即为差396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873-378=495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计算方法：（8-3）x9=45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注意！45中间必须加9， 即为差495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被减数的百位数减去它的个位数乘以9，（差的中间必须写9）等于差。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四、求互补两个数的差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73-27=46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计算方法：（73-50）x2=46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613-387=226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计算方法：（613-500）x2=226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8112-1888=6224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计算方法：（8112-5000）x2=6224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两位互补的数相减，被减数减50乘以2；三位互补的数相减，被减数减500乘以2；四位互补的数相减，被减数减5000乘以2；以此类推......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BE7763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乘法的神奇速算法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color w:val="3E3E3E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一、十位数相同，个位数互补的两位数乘法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十位加一乘十位，个位相乘写后边（未满10补零）。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67x 63= 4221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计算方法：（6+1）x6=42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7x3=21写在42的后面，即为乘积4221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38x32=1216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计算方法：（3+1）x3=12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8x2=16写在12的后面，即为乘积1216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76x74=5624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 （7+1）x7=56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6x4=24写在56的后面，即为乘积5624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81 x89=7209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计算方法：（8+1）x8=72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1x9=09写在72的后面，（未满10补零）即为乘积7209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二、十位数互补，个位数相同的两位数乘法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1.口诀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十位相乘加个位，个位相乘写后边（未满10补零）。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2.例题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76x 36＝2736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计算方法：7x3+6=27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6x6= 36写在27的后面，即乘积2736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68x 48＝3264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计算方法：6x4+8=32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8x8=64写在32的后面，即为乘积3264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同理，56的平方是5x5+6+6x6=3136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57的平方是5x5+7+7x7=3249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三、一个数的十位和个位互补，另一个数相同的乘法运算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37x66=2442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计算方法：（3+1）x6=24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7x6=42写在24的后面，即乘积2442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44x28=1232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计算方法：（2+1）x4=12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4x8=32写在12的后面，即乘积1232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互补数十位加个1，和另一个十位乘得积，后写两个个位积，即为所求最终积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四、十几与十几相乘的运算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13x12=156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计算方法：（13+2）x10=150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3x2=6 150+6=156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15x17=255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计算方法：（15+7）x10=220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5x7=35 220+35=255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一数加上另数尾，乘10再加尾数积。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五、个位数都是1的乘法运算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31x21=651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计算方法：3x2=6    2+3=5    1x1=1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51 x71=3621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计算方法：5x7=35 +1 =36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5+7=12（写2进1） 1x1=1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61 x81=4941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计算方法：6x8=48+1=49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6+8=14（写4进1） 1x1=1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末位皆一者，首位之积接着首位之和（满十进位），尾数之积后面接。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六、一百零几乘一百零几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101Ｘ102=10302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计算方法：101+2=103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1Ｘ2=02 两数相接即为乘积10302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103 Ｘ104=10712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计算方法：103+4=107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3Ｘ4=12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两数相接即为乘积10712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同理：求101、102、103......109的平方，也可以采用上述方法。如107的平方=107+7=114, 7x7=49，两数相接11449即为107的平方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一数加上另数尾，尾数之积后面接（未满10的，前面补零）。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除法的神奇速算法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除法的目的是求商，但从被除数中突然看不出含有多少商时，可用试商，估商的办法，看被乘数最高几位数含有几个除数(即含商几倍)，就由本位加补数几次，其得数就是商。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一、小数组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凡是被除数含有除数1、2、3倍时、其方法为：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 1倍：由本位加补数一次。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 2倍：由本位加补数二次。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 3倍：由本位加补数三次。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7995÷65=123，(65的补数是35)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2、算序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①被除数前两位79中含除数65一倍，加补数一次(35)，得1-1495(破折号前为商，破折号后为被除数，下同);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②被乘数149中含除数二倍，加补数二次(35×2=70)得12-195;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③被除数195含除数三倍，加补数三次(35×3=105)得123(商)。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二、中数组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凡是被除数含有除数4、5、6倍时、其方法为：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被除数含商4倍：前位加补数一半，本位减补数一次。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 5倍：前位加补数一半，本位不动。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被除数含商6倍：前位加补数一半，本位加补数一次。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35568÷78=456(78的补数是22)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2、算序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355中含有除数4倍，所以前位加11，本位减22，得4-4368;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436中含除数5倍，前位加11，本位不动，得45-468;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468中含除数6倍，前位加11，本位加22，得456(商)。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</w:pPr>
      <w:r>
        <w:rPr>
          <w:rStyle w:val="4"/>
          <w:color w:val="FD7013"/>
          <w:u w:val="single"/>
          <w:bdr w:val="none" w:color="auto" w:sz="0" w:space="0"/>
        </w:rPr>
        <w:t>三、大数组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凡是被除数含有除数7、8、9倍时、其方法为：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被除数含商9倍：前位加补数一次，本位减补数一次。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 8倍：前位加补数一次，本位减补数二次。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被除数含商7倍：前位加补数一次，本位减补数三次。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884352÷896=987(896的补数是104)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2、算序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①8843中含除数9倍，前位加104，本位减104，得9-77952;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②7795中含除数8倍前位加104，本位减208，得98-6272;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③6272含除数7倍，前位加补数一次104，本位减补数三次(104×3=312(得986(商))。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94DFE"/>
    <w:rsid w:val="741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2019-01-07T07:29:00Z</dcterms:created>
  <dc:creator>Administrator</dc:creator>
  <cp:lastModifiedBy>Administrator</cp:lastModifiedBy>
  <dcterms:modified xsi:type="dcterms:W3CDTF">2019-01-07T07:30:04Z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